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B0D827">
      <w:pPr>
        <w:jc w:val="center"/>
        <w:rPr>
          <w:rFonts w:hint="eastAsia" w:ascii="黑体" w:hAnsi="黑体" w:eastAsia="黑体" w:cs="黑体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高中职业适应性测试（选择题）</w:t>
      </w:r>
    </w:p>
    <w:p w14:paraId="096118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1.青年陈某到电影院看电影时吸烟引起周围人的不满。管理员加以制止，陈某趁机取闹，砸了“请勿吸烟”告示牌的玻璃和灯泡，引起场内秩序混乱，中止放映5分钟。陈某的行为是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42DA8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犯罪行为</w:t>
      </w:r>
    </w:p>
    <w:p w14:paraId="4BD52AC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既违法，又犯罪</w:t>
      </w:r>
    </w:p>
    <w:p w14:paraId="71B1E6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破坏机关团体、企事业单位秩序行为</w:t>
      </w:r>
    </w:p>
    <w:p w14:paraId="0020AD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扰乱公共场所秩序的行为</w:t>
      </w:r>
    </w:p>
    <w:p w14:paraId="390234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 </w:t>
      </w:r>
    </w:p>
    <w:p w14:paraId="2A3A420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2.小学生刘某在课间休息时突发急病，班主任张某以为是中暑，嘱他伏案休息一会就行了。十五分钟后刘某昏迷，送医院抢救无效死亡。对刘某的死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3CBEE2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学校不应当承担责任</w:t>
      </w:r>
    </w:p>
    <w:p w14:paraId="5F01AE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学校应当承担责任</w:t>
      </w:r>
    </w:p>
    <w:p w14:paraId="72E0F25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家长应承担主要责任</w:t>
      </w:r>
    </w:p>
    <w:p w14:paraId="58A773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医院应承担部分责任</w:t>
      </w:r>
    </w:p>
    <w:p w14:paraId="54AB01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7FA08A8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3.孔子主张社会和谐，墨子主张“兼爱”、“非攻”，孟子主张“政在得民”。这些主张表明其产生的共同社会背景是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879C1C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社会长期动荡不安</w:t>
      </w:r>
    </w:p>
    <w:p w14:paraId="3B25684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百家争鸣趋于合流</w:t>
      </w:r>
    </w:p>
    <w:p w14:paraId="09B9B5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奴隶制度全面崩溃</w:t>
      </w:r>
    </w:p>
    <w:p w14:paraId="3E7DE9A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封建经济逐步兴起</w:t>
      </w:r>
    </w:p>
    <w:p w14:paraId="4AE062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26CC69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4.人民法院审理离婚案件，离婚双方无法就抚养问题达成协议时，法院应根据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的原则判决。</w:t>
      </w:r>
    </w:p>
    <w:p w14:paraId="040EF0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以离婚双方对子女感情好坏</w:t>
      </w:r>
    </w:p>
    <w:p w14:paraId="70615A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以离婚双方的经济条件好坏</w:t>
      </w:r>
    </w:p>
    <w:p w14:paraId="09104C1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保障子女权益</w:t>
      </w:r>
    </w:p>
    <w:p w14:paraId="4CFB2E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其他</w:t>
      </w:r>
    </w:p>
    <w:p w14:paraId="1502FE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5BBD32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5.请问端午节是为了纪念我国历史上的哪位文化名人？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4E8EED8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文天祥</w:t>
      </w:r>
    </w:p>
    <w:p w14:paraId="1211F2F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司马迁</w:t>
      </w:r>
    </w:p>
    <w:p w14:paraId="49F643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孔子</w:t>
      </w:r>
    </w:p>
    <w:p w14:paraId="2DA20E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屈原</w:t>
      </w:r>
    </w:p>
    <w:p w14:paraId="15CCF0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3F3DC8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6.溺婴者应依照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追究刑事责任。</w:t>
      </w:r>
    </w:p>
    <w:p w14:paraId="4B1D06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遗弃罪</w:t>
      </w:r>
    </w:p>
    <w:p w14:paraId="126E4C8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故意杀人罪</w:t>
      </w:r>
    </w:p>
    <w:p w14:paraId="583B745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虐待罪</w:t>
      </w:r>
    </w:p>
    <w:p w14:paraId="4DDCAFC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过失杀人罪</w:t>
      </w:r>
    </w:p>
    <w:p w14:paraId="1BA1B8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45E1B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7.以下哪个新能源汽车不是零排放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63BBA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太阳能汽车</w:t>
      </w:r>
    </w:p>
    <w:p w14:paraId="59F69F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纯电动汽车</w:t>
      </w:r>
    </w:p>
    <w:p w14:paraId="6829284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燃气汽车</w:t>
      </w:r>
    </w:p>
    <w:p w14:paraId="523EBB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油电混合汽车</w:t>
      </w:r>
    </w:p>
    <w:p w14:paraId="6F9AA2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CB493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8.保障进城落户农民合法土地权益，鼓励依法自愿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4AB6B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有偿转让</w:t>
      </w:r>
    </w:p>
    <w:p w14:paraId="0DA217C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合理转让</w:t>
      </w:r>
    </w:p>
    <w:p w14:paraId="74A2CB5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合法转让</w:t>
      </w:r>
    </w:p>
    <w:p w14:paraId="5282521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无偿转让</w:t>
      </w:r>
    </w:p>
    <w:p w14:paraId="2F28A2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719B0C1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9.若新能源车被广泛使用，将产生的积极影响是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75748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缓解城市交通压力</w:t>
      </w:r>
    </w:p>
    <w:p w14:paraId="4FD10AA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减轻大气污染</w:t>
      </w:r>
    </w:p>
    <w:p w14:paraId="614C16F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促进经济快速发展</w:t>
      </w:r>
    </w:p>
    <w:p w14:paraId="0884E89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提高能源利用率</w:t>
      </w:r>
    </w:p>
    <w:p w14:paraId="3E2048C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B3812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10.史书记载：盛唐时期邢窑白瓷"天下无贵贱通用之"。这说明盛唐时期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33FB6A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人民的生活水平大大提高</w:t>
      </w:r>
    </w:p>
    <w:p w14:paraId="199A868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政府向全国推销白瓷产品</w:t>
      </w:r>
    </w:p>
    <w:p w14:paraId="5962B5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邢窑白瓷的生产规模较大</w:t>
      </w:r>
    </w:p>
    <w:p w14:paraId="0BBB9E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邢窑制瓷技术推广到全国</w:t>
      </w:r>
    </w:p>
    <w:p w14:paraId="5C7391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6AE591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11.对义务教育具有免费性的理解，正确的是义务教育阶段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A086F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免收学费</w:t>
      </w:r>
    </w:p>
    <w:p w14:paraId="088359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免收学杂费</w:t>
      </w:r>
    </w:p>
    <w:p w14:paraId="455EDA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免收一切费用</w:t>
      </w:r>
    </w:p>
    <w:p w14:paraId="44B7AD5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只收学费，免收杂费</w:t>
      </w:r>
    </w:p>
    <w:p w14:paraId="5960E0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 </w:t>
      </w:r>
    </w:p>
    <w:p w14:paraId="184285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12.1982年宪法是新中国的第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部宪法。</w:t>
      </w:r>
    </w:p>
    <w:p w14:paraId="0641DA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</w:t>
      </w:r>
    </w:p>
    <w:p w14:paraId="33F599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</w:t>
      </w:r>
    </w:p>
    <w:p w14:paraId="23CD76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</w:t>
      </w:r>
    </w:p>
    <w:p w14:paraId="31736E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五</w:t>
      </w:r>
    </w:p>
    <w:p w14:paraId="0386C0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24F829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13.我国下列地区中，受冬季风影响时间最长、影响强度最大的是（　）。</w:t>
      </w:r>
    </w:p>
    <w:p w14:paraId="157DA4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塔里木盆地</w:t>
      </w:r>
    </w:p>
    <w:p w14:paraId="0AFBDF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华北平原</w:t>
      </w:r>
    </w:p>
    <w:p w14:paraId="08981D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内蒙古高原</w:t>
      </w:r>
    </w:p>
    <w:p w14:paraId="0CEFCA9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黄土高原</w:t>
      </w:r>
    </w:p>
    <w:p w14:paraId="506411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A39D9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14.要大力倡导以爱岗敬业、诚实守信、办事公道、服务群众、奉献社会为主要内容的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，鼓励人们在工作中做一个好建设者。</w:t>
      </w:r>
    </w:p>
    <w:p w14:paraId="2166CD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社会公德</w:t>
      </w:r>
    </w:p>
    <w:p w14:paraId="39EDFC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职业道德</w:t>
      </w:r>
    </w:p>
    <w:p w14:paraId="483828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家庭美德</w:t>
      </w:r>
    </w:p>
    <w:p w14:paraId="78F9EB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D以上都不对</w:t>
      </w:r>
    </w:p>
    <w:p w14:paraId="1BF083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3713504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15.投影是指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F3241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光线照射物体时所产生的暗部</w:t>
      </w:r>
    </w:p>
    <w:p w14:paraId="4857E8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光线照射在物体时所产生的影子</w:t>
      </w:r>
    </w:p>
    <w:p w14:paraId="38550F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光线照射在物体上所产生的明暗关系</w:t>
      </w:r>
    </w:p>
    <w:p w14:paraId="325D1F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光线照射物体时所产生的明暗关系</w:t>
      </w:r>
    </w:p>
    <w:p w14:paraId="06F544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C33D7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16.中国北京在哪一年赢得了第二十九届奥运会的举办权？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3E8292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A.2002年</w:t>
      </w:r>
    </w:p>
    <w:p w14:paraId="433CFC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B.2001年</w:t>
      </w:r>
    </w:p>
    <w:p w14:paraId="140E9B6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C.2000年</w:t>
      </w:r>
    </w:p>
    <w:p w14:paraId="2F5EDD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D.1999年</w:t>
      </w:r>
    </w:p>
    <w:p w14:paraId="1AE39A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 </w:t>
      </w:r>
    </w:p>
    <w:p w14:paraId="1B52B8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17.国际护士节是每年的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6DAA6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A.3月12号</w:t>
      </w:r>
    </w:p>
    <w:p w14:paraId="3DFD18C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B.4月12号</w:t>
      </w:r>
    </w:p>
    <w:p w14:paraId="37BBC0C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C.5月12号</w:t>
      </w:r>
    </w:p>
    <w:p w14:paraId="698454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D.6月12号</w:t>
      </w:r>
    </w:p>
    <w:p w14:paraId="0C8404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54F62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18.在社交场合中，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是最重要的，往往会影响到别人对自己的看法和评价。</w:t>
      </w:r>
    </w:p>
    <w:p w14:paraId="03CA57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A.第二印象</w:t>
      </w:r>
    </w:p>
    <w:p w14:paraId="0479C1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B.第一印象</w:t>
      </w:r>
    </w:p>
    <w:p w14:paraId="7D8BFB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C.社交礼仪</w:t>
      </w:r>
    </w:p>
    <w:p w14:paraId="3310C8E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D.个人礼仪</w:t>
      </w:r>
    </w:p>
    <w:p w14:paraId="4C56F6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60623A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19.上个世纪，人类社会的文明得到了飞跃的发展，科技飞速进步。人类用环境的代价换来了社会的进步。下列哪种现象是被污染的环境在向我们索要代价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6CCEA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A.物种消亡迅速</w:t>
      </w:r>
    </w:p>
    <w:p w14:paraId="7770F5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B.疾病怪病增加</w:t>
      </w:r>
    </w:p>
    <w:p w14:paraId="0DE0E28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C.空气质量恶化</w:t>
      </w:r>
    </w:p>
    <w:p w14:paraId="2E3B62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D.以上都是</w:t>
      </w:r>
    </w:p>
    <w:p w14:paraId="0854527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05A11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20.某中学组织学生春游时，为每个参加春游的学生订了一份牛奶，学生饮用后发生集体中毒，此事件应由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承担责任。</w:t>
      </w:r>
    </w:p>
    <w:p w14:paraId="6EE0BD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A.学校</w:t>
      </w:r>
    </w:p>
    <w:p w14:paraId="57C01D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B.牛奶供应商</w:t>
      </w:r>
    </w:p>
    <w:p w14:paraId="187112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C.家长</w:t>
      </w:r>
    </w:p>
    <w:p w14:paraId="46AB8C1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D.学生</w:t>
      </w:r>
    </w:p>
    <w:p w14:paraId="269C17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C027E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21.“弱冠”是指男子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岁。</w:t>
      </w:r>
    </w:p>
    <w:p w14:paraId="7B3490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A.十三</w:t>
      </w:r>
    </w:p>
    <w:p w14:paraId="635D423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B.十七</w:t>
      </w:r>
    </w:p>
    <w:p w14:paraId="1DD7E80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C.十八</w:t>
      </w:r>
    </w:p>
    <w:p w14:paraId="520961E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D.二十</w:t>
      </w:r>
    </w:p>
    <w:p w14:paraId="7A957C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3058543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22.我国城市等级划分的主要依据是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4A309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A.城市的人口规模</w:t>
      </w:r>
    </w:p>
    <w:p w14:paraId="64F9FA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B.城市的经济规模</w:t>
      </w:r>
    </w:p>
    <w:p w14:paraId="338C47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C.城市的用地规模</w:t>
      </w:r>
    </w:p>
    <w:p w14:paraId="26AAE5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D.城市的地域位置</w:t>
      </w:r>
    </w:p>
    <w:p w14:paraId="2F5880F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408418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23.“春城”是指我国的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C29C9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A.昆明</w:t>
      </w:r>
    </w:p>
    <w:p w14:paraId="6F1408C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B.沈阳</w:t>
      </w:r>
    </w:p>
    <w:p w14:paraId="6C8E01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C.长春</w:t>
      </w:r>
    </w:p>
    <w:p w14:paraId="7FA2496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D.包头</w:t>
      </w:r>
    </w:p>
    <w:p w14:paraId="12DDCF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541492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24.乘坐自动扶梯或自动人行道时，下列哪种行为是不安全的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D5C72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A.搭乘前应系紧鞋带，留心松散、容易飘起的服饰，以防被挂</w:t>
      </w:r>
    </w:p>
    <w:p w14:paraId="1C1E541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B.在入口处，按顺序依次搭乘，不能相互推挤</w:t>
      </w:r>
    </w:p>
    <w:p w14:paraId="0E07CFB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C.沿着自动扶梯的扶手滑下去</w:t>
      </w:r>
    </w:p>
    <w:p w14:paraId="4845D1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D.不在出口处逗留，以免影响其它乘客的到达</w:t>
      </w:r>
    </w:p>
    <w:p w14:paraId="455C66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DF04E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25.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年，第一届冬季奥运会在法国举行。</w:t>
      </w:r>
    </w:p>
    <w:p w14:paraId="0386B93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A.1894</w:t>
      </w:r>
    </w:p>
    <w:p w14:paraId="362465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B.1896</w:t>
      </w:r>
    </w:p>
    <w:p w14:paraId="3FE9F0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C.1906</w:t>
      </w:r>
    </w:p>
    <w:p w14:paraId="41A44C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D.1924</w:t>
      </w:r>
    </w:p>
    <w:p w14:paraId="7B1292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3D7E84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26.青春期少年出现“大脖子”现象，可能与摄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相对不足有关。</w:t>
      </w:r>
    </w:p>
    <w:p w14:paraId="4B038A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A.碘</w:t>
      </w:r>
    </w:p>
    <w:p w14:paraId="495904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B.硒</w:t>
      </w:r>
    </w:p>
    <w:p w14:paraId="0D4003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C.铁</w:t>
      </w:r>
    </w:p>
    <w:p w14:paraId="4FB12B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D.锌</w:t>
      </w:r>
    </w:p>
    <w:p w14:paraId="557484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0B87D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27.在公共场所，下列哪种行为是不文明的、不讲礼仪的行为？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0B28C5C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A.在参观展览时安静、不大声喧哗</w:t>
      </w:r>
    </w:p>
    <w:p w14:paraId="3BEEF8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B.乘车时主动购票或刷卡</w:t>
      </w:r>
    </w:p>
    <w:p w14:paraId="71FC03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C.观看演出时大声打电话，影响其他观众</w:t>
      </w:r>
    </w:p>
    <w:p w14:paraId="4DDE1D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D.自觉排队，不加塞</w:t>
      </w:r>
    </w:p>
    <w:p w14:paraId="5637548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7E974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28.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的人，其发型要利用好刘海，头顶上的头发不宜过高。</w:t>
      </w:r>
    </w:p>
    <w:p w14:paraId="037B885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A.圆脸型</w:t>
      </w:r>
    </w:p>
    <w:p w14:paraId="5ED6FBF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B.长脸型</w:t>
      </w:r>
    </w:p>
    <w:p w14:paraId="5EB12CF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C.方脸型</w:t>
      </w:r>
    </w:p>
    <w:p w14:paraId="373E484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D.瓜子脸</w:t>
      </w:r>
    </w:p>
    <w:p w14:paraId="373F92F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45CAF6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29.“字字写来都是血，十年辛苦不寻常”和“文不甚深，言不甚俗”分别讲的是中国古典文学中的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0A829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A.《水浒》和《聊斋志异》</w:t>
      </w:r>
    </w:p>
    <w:p w14:paraId="2480277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B.《西游记》和《聊斋志异》</w:t>
      </w:r>
    </w:p>
    <w:p w14:paraId="244A900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C.《儒林外史》和《三国演义》</w:t>
      </w:r>
    </w:p>
    <w:p w14:paraId="02B16B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D.《红楼梦》和《三国演义》</w:t>
      </w:r>
    </w:p>
    <w:p w14:paraId="740DA8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39CF72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30.“五岳归来不看山，黄山归来不看岳”出自明代地理学家徐霞客的诗作，这里指的五岳除了包括嵩山、泰山、华山、衡山外还包括哪座名山？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3A98CD5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A.普陀山</w:t>
      </w:r>
    </w:p>
    <w:p w14:paraId="5A78F59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B.峨眉山</w:t>
      </w:r>
    </w:p>
    <w:p w14:paraId="3A102A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C.五台山</w:t>
      </w:r>
    </w:p>
    <w:p w14:paraId="12F1F5A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D.恒山</w:t>
      </w:r>
    </w:p>
    <w:p w14:paraId="3FE9B0A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D5BA3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31.我们在现场观看各种体育比赛时，“退场时要带走垃圾”体现了公民要自觉遵守下列哪项基本义务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FCA4B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A.维护国家统一和民族团结</w:t>
      </w:r>
    </w:p>
    <w:p w14:paraId="0AD18F3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B.社会公共秩序和社会公德</w:t>
      </w:r>
    </w:p>
    <w:p w14:paraId="6E4823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C.保护环境</w:t>
      </w:r>
    </w:p>
    <w:p w14:paraId="3EE7FC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D.节约资源</w:t>
      </w:r>
    </w:p>
    <w:p w14:paraId="20FF67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74F44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32.FACEBOOK公司总部在下列哪个国家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D261D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A.美国</w:t>
      </w:r>
    </w:p>
    <w:p w14:paraId="35D367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B.荷兰</w:t>
      </w:r>
    </w:p>
    <w:p w14:paraId="363DD58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C.德国</w:t>
      </w:r>
    </w:p>
    <w:p w14:paraId="2EF4E5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D.日本</w:t>
      </w:r>
    </w:p>
    <w:p w14:paraId="0F5A78B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6017F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33.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是辽宁省内第一大河流。</w:t>
      </w:r>
    </w:p>
    <w:p w14:paraId="41E881A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A.浑河</w:t>
      </w:r>
    </w:p>
    <w:p w14:paraId="64A805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B.大凌河</w:t>
      </w:r>
    </w:p>
    <w:p w14:paraId="47E12F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C.辽河</w:t>
      </w:r>
    </w:p>
    <w:p w14:paraId="32EEBE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D.小凌河</w:t>
      </w:r>
    </w:p>
    <w:p w14:paraId="47AA66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4E4C036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34.我国古代最早出现的地方行政区域是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C45185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A.郡</w:t>
      </w:r>
    </w:p>
    <w:p w14:paraId="30CE65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B.县</w:t>
      </w:r>
    </w:p>
    <w:p w14:paraId="650CB0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C.州</w:t>
      </w:r>
    </w:p>
    <w:p w14:paraId="3EACEF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D.省</w:t>
      </w:r>
    </w:p>
    <w:p w14:paraId="2B33C69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0C66C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35.某科考飞机,从亚洲出发,沿赤道往西飞行环绕地球一周,所飞经的大洲依次是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21497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A.亚洲、非洲、南美洲、大洋洲</w:t>
      </w:r>
    </w:p>
    <w:p w14:paraId="52D631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B.亚洲、大洋洲、南美洲、非洲</w:t>
      </w:r>
    </w:p>
    <w:p w14:paraId="7EA423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C.亚洲、北美洲、非洲、欧洲</w:t>
      </w:r>
    </w:p>
    <w:p w14:paraId="7C7C5A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D.亚洲、非洲、欧洲、南美洲</w:t>
      </w:r>
    </w:p>
    <w:p w14:paraId="2C0E69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2ACBA9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36.缺铁性贫血主要是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缺乏所致。</w:t>
      </w:r>
    </w:p>
    <w:p w14:paraId="225E1C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A.钙</w:t>
      </w:r>
    </w:p>
    <w:p w14:paraId="61DF21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B.铁</w:t>
      </w:r>
    </w:p>
    <w:p w14:paraId="3932AE2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C.锌</w:t>
      </w:r>
    </w:p>
    <w:p w14:paraId="7628D8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D.钠</w:t>
      </w:r>
    </w:p>
    <w:p w14:paraId="70049B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9E021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37.我们要实现好、维护好、发展好最广大人民根本利益，紧紧抓住人民最关心最直接最现实的利益问题，坚持尽力而为、量力而行，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0EC62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A.深入人民、深入基层</w:t>
      </w:r>
    </w:p>
    <w:p w14:paraId="677962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B.深入群众、深入基层</w:t>
      </w:r>
    </w:p>
    <w:p w14:paraId="45C9E3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C.深入社会、深入底层</w:t>
      </w:r>
    </w:p>
    <w:p w14:paraId="28A2E2D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D.深入农村、深入人民</w:t>
      </w:r>
    </w:p>
    <w:p w14:paraId="3CF110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94EDF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38.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年，中华全国体育协进会被正式承认为国际奥委会团体会员，成为国际奥委会承认的中国奥林匹克组织，行使中国奥委会职能。</w:t>
      </w:r>
    </w:p>
    <w:p w14:paraId="692318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A.1979</w:t>
      </w:r>
    </w:p>
    <w:p w14:paraId="70ADC1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B.1957</w:t>
      </w:r>
    </w:p>
    <w:p w14:paraId="3551E68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C.1945</w:t>
      </w:r>
    </w:p>
    <w:p w14:paraId="056D878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D.1931</w:t>
      </w:r>
    </w:p>
    <w:p w14:paraId="1CAECB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E2058A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39.第一个登陆NBA的中国篮球运动员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D1ED6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A.巴特尔</w:t>
      </w:r>
    </w:p>
    <w:p w14:paraId="168E8D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B.王治郅</w:t>
      </w:r>
    </w:p>
    <w:p w14:paraId="69D671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C.姚明</w:t>
      </w:r>
    </w:p>
    <w:p w14:paraId="413B18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D.刘玉栋</w:t>
      </w:r>
    </w:p>
    <w:p w14:paraId="7BE012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93A8A8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40.健全以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为基本形式的企事业单位民主管理制度，维护职工合法权益。</w:t>
      </w:r>
    </w:p>
    <w:p w14:paraId="0054F43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A.职工代表大会</w:t>
      </w:r>
    </w:p>
    <w:p w14:paraId="4EF8A53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B.全体职工大会</w:t>
      </w:r>
    </w:p>
    <w:p w14:paraId="30844E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C.基层党组织</w:t>
      </w:r>
    </w:p>
    <w:p w14:paraId="0DF612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D.规章制度</w:t>
      </w:r>
    </w:p>
    <w:p w14:paraId="43D4E66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F8414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41.知人者智，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者明。（《老子》）</w:t>
      </w:r>
    </w:p>
    <w:p w14:paraId="5DB3727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A.自知</w:t>
      </w:r>
    </w:p>
    <w:p w14:paraId="7C346A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B.自省</w:t>
      </w:r>
    </w:p>
    <w:p w14:paraId="520640C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C.自爱</w:t>
      </w:r>
    </w:p>
    <w:p w14:paraId="3B9B4B1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D.以上都不对</w:t>
      </w:r>
    </w:p>
    <w:p w14:paraId="02B0E6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7FE187F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42.产生海水潮汐的主要原因是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9DFF5C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A.大风</w:t>
      </w:r>
    </w:p>
    <w:p w14:paraId="390320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B.月球引力</w:t>
      </w:r>
    </w:p>
    <w:p w14:paraId="3DEA667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C.太阳引力</w:t>
      </w:r>
    </w:p>
    <w:p w14:paraId="7F969E6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D.地球引力</w:t>
      </w:r>
    </w:p>
    <w:p w14:paraId="6769F6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41DA65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43.美术"三原色"是指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7C0EA2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A.红、黄、蓝</w:t>
      </w:r>
    </w:p>
    <w:p w14:paraId="0C21CE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B.红、黄、青</w:t>
      </w:r>
    </w:p>
    <w:p w14:paraId="5752E9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C.红、绿、蓝</w:t>
      </w:r>
    </w:p>
    <w:p w14:paraId="1CA65E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D.黄、蓝、青</w:t>
      </w:r>
    </w:p>
    <w:p w14:paraId="42C25A3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4F3CA0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44.中国共产党和中国人民以英勇顽强的奋斗向世界庄严宣告，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是决定当代中国前途命运的关键一招，中国大踏步赶上了时代！</w:t>
      </w:r>
    </w:p>
    <w:p w14:paraId="1D19B8C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A.改革开放</w:t>
      </w:r>
    </w:p>
    <w:p w14:paraId="4D13EFE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B.独立自主</w:t>
      </w:r>
    </w:p>
    <w:p w14:paraId="2ADC1D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C.科技创新</w:t>
      </w:r>
    </w:p>
    <w:p w14:paraId="61FF37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D.脱贫攻坚</w:t>
      </w:r>
    </w:p>
    <w:p w14:paraId="07C464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D6CC2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45.库管员工作很寂寞、无聊，一天天主要与货物打交道，如果你是一名库管员，你会如何从事这一工作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4A87E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A.赶紧更换工作</w:t>
      </w:r>
    </w:p>
    <w:p w14:paraId="0B1AAF0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B.当一天和尚撞一天钟</w:t>
      </w:r>
    </w:p>
    <w:p w14:paraId="5568663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C.三天打鱼两天晒网</w:t>
      </w:r>
    </w:p>
    <w:p w14:paraId="5CC8F89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D.创造性地开展工作</w:t>
      </w:r>
    </w:p>
    <w:p w14:paraId="08C508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2EE99A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46.俗话说"入乡随俗"，这反映出礼仪具有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性的特点。</w:t>
      </w:r>
    </w:p>
    <w:p w14:paraId="627A8FD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A.时代性</w:t>
      </w:r>
    </w:p>
    <w:p w14:paraId="3A5788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B.延续性</w:t>
      </w:r>
    </w:p>
    <w:p w14:paraId="32EE6B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C.民族性</w:t>
      </w:r>
    </w:p>
    <w:p w14:paraId="5C1353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D.共同性</w:t>
      </w:r>
    </w:p>
    <w:p w14:paraId="44F9E9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61C80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47.在美国西点军校，一个2000多年前的中国人提出的"知己知彼，百战不殆"的军事思想受到了学员的追捧。这个人是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354CD6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A.孙膑</w:t>
      </w:r>
    </w:p>
    <w:p w14:paraId="3FC654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B.孔子</w:t>
      </w:r>
    </w:p>
    <w:p w14:paraId="6E2694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C.韩非子</w:t>
      </w:r>
    </w:p>
    <w:p w14:paraId="149A66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D.孙武</w:t>
      </w:r>
    </w:p>
    <w:p w14:paraId="618486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311A9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48.加快建设贸易强国，营造市场化、法制化、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一流营商环境。</w:t>
      </w:r>
    </w:p>
    <w:p w14:paraId="462C8B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A.全球化</w:t>
      </w:r>
    </w:p>
    <w:p w14:paraId="66DE7A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B.国际化</w:t>
      </w:r>
    </w:p>
    <w:p w14:paraId="39534B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C.自由化</w:t>
      </w:r>
    </w:p>
    <w:p w14:paraId="458F0A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D.公平化</w:t>
      </w:r>
    </w:p>
    <w:p w14:paraId="4C83907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6B5C7B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49.小军15岁因抢劫被抓了起来，学校随后将他除名。因为小军年龄尚小，又是协从，法院依法对他免于刑事处罚，小军要求回学校读书，学校加以拒绝，学校的做法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C8F1C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A.合法</w:t>
      </w:r>
    </w:p>
    <w:p w14:paraId="2F8BD9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B.与法律无关</w:t>
      </w:r>
    </w:p>
    <w:p w14:paraId="4F43B7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C.不合法</w:t>
      </w:r>
    </w:p>
    <w:p w14:paraId="2999374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D.符合校纪校规</w:t>
      </w:r>
    </w:p>
    <w:p w14:paraId="1EF62A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471476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50.以下哪个是法国的汽车品牌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FC7AC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A.雪佛兰</w:t>
      </w:r>
    </w:p>
    <w:p w14:paraId="677D20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B.奔驰</w:t>
      </w:r>
    </w:p>
    <w:p w14:paraId="060B522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C.标致</w:t>
      </w:r>
    </w:p>
    <w:p w14:paraId="072A04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D.丰田</w:t>
      </w:r>
    </w:p>
    <w:p w14:paraId="4FE872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2090CD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51.2008年北京奥运会取得男乒冠军的是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C08CF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A.马琳</w:t>
      </w:r>
    </w:p>
    <w:p w14:paraId="3A8A50A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B.王皓</w:t>
      </w:r>
    </w:p>
    <w:p w14:paraId="060930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C.王励勤</w:t>
      </w:r>
    </w:p>
    <w:p w14:paraId="58AE9A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D.马龙</w:t>
      </w:r>
    </w:p>
    <w:p w14:paraId="4F938A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638038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52.东北地区作为全国农产品生产基地，首先应该是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22A2C8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A.糖料基地</w:t>
      </w:r>
    </w:p>
    <w:p w14:paraId="5C30301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B.油料基地</w:t>
      </w:r>
    </w:p>
    <w:p w14:paraId="465FD6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C.粮食基地</w:t>
      </w:r>
    </w:p>
    <w:p w14:paraId="6FDF91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D.棉花基地</w:t>
      </w:r>
    </w:p>
    <w:p w14:paraId="37391D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2D9D67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53.现代足球发源地是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BC7BA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A.英国</w:t>
      </w:r>
    </w:p>
    <w:p w14:paraId="5133C9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B.美国</w:t>
      </w:r>
    </w:p>
    <w:p w14:paraId="77E525D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C.法国</w:t>
      </w:r>
    </w:p>
    <w:p w14:paraId="5814BC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D.中国</w:t>
      </w:r>
    </w:p>
    <w:p w14:paraId="4836A2A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15F7FD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54.中国成功申办了第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届奥运会。</w:t>
      </w:r>
    </w:p>
    <w:p w14:paraId="351AC12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A.30</w:t>
      </w:r>
    </w:p>
    <w:p w14:paraId="3AC2EC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B.26</w:t>
      </w:r>
    </w:p>
    <w:p w14:paraId="483450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C.29</w:t>
      </w:r>
    </w:p>
    <w:p w14:paraId="6F9DF7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D.28</w:t>
      </w:r>
    </w:p>
    <w:p w14:paraId="784068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D5D665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55.国家根据农业和农村经济发展的需要，对农业机械的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作业燃油安排财政补贴。</w:t>
      </w:r>
    </w:p>
    <w:p w14:paraId="20CBACF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A.一切</w:t>
      </w:r>
    </w:p>
    <w:p w14:paraId="525E554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B.非农</w:t>
      </w:r>
    </w:p>
    <w:p w14:paraId="4209A30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C.农业生产</w:t>
      </w:r>
    </w:p>
    <w:p w14:paraId="144D9A0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D.运输</w:t>
      </w:r>
    </w:p>
    <w:p w14:paraId="74E71E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31816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56.水循环的各个环节中，目前受人类活动影响最大的是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A291B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A.海洋蒸发</w:t>
      </w:r>
    </w:p>
    <w:p w14:paraId="7B4CB4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B.地表径流</w:t>
      </w:r>
    </w:p>
    <w:p w14:paraId="248B34A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C.水汽输送</w:t>
      </w:r>
    </w:p>
    <w:p w14:paraId="47B021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D.凝结降水</w:t>
      </w:r>
    </w:p>
    <w:p w14:paraId="63349B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6291F1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57.春节来临，火车站悬挂着醒目的标语："禁止携带易燃物、易爆物和有腐蚀性的物品进站"，下列物品不能带入客运列车的是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ABB75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A.脑白金</w:t>
      </w:r>
    </w:p>
    <w:p w14:paraId="730668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B.可口可乐</w:t>
      </w:r>
    </w:p>
    <w:p w14:paraId="000F69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C.汽油</w:t>
      </w:r>
    </w:p>
    <w:p w14:paraId="574036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D.糖果</w:t>
      </w:r>
    </w:p>
    <w:p w14:paraId="39F3376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63A9F72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58.酒店为了吸引消费者推出除酒水外打八折，某消费者共计消费1200元，其中酒水400元，此消费者应付的金额是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6FA98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A.960</w:t>
      </w:r>
    </w:p>
    <w:p w14:paraId="6A0AE8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B.1040</w:t>
      </w:r>
    </w:p>
    <w:p w14:paraId="17AFE9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C.1200</w:t>
      </w:r>
    </w:p>
    <w:p w14:paraId="670362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D.1000</w:t>
      </w:r>
    </w:p>
    <w:p w14:paraId="4433B4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EB7079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59.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的中国公民不具有选举权。</w:t>
      </w:r>
    </w:p>
    <w:p w14:paraId="64349B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A.未满十八周岁</w:t>
      </w:r>
    </w:p>
    <w:p w14:paraId="66CB8BD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B.被劳动教养</w:t>
      </w:r>
    </w:p>
    <w:p w14:paraId="0803F6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C.患精神病</w:t>
      </w:r>
    </w:p>
    <w:p w14:paraId="288F983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D.被判刑</w:t>
      </w:r>
    </w:p>
    <w:p w14:paraId="2879F8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695648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60.因特网起源于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55C947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A.英国</w:t>
      </w:r>
    </w:p>
    <w:p w14:paraId="1FB227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B.美国</w:t>
      </w:r>
    </w:p>
    <w:p w14:paraId="7AB1B5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C.法国</w:t>
      </w:r>
    </w:p>
    <w:p w14:paraId="7C8B15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D.中国</w:t>
      </w:r>
    </w:p>
    <w:p w14:paraId="7F1DE2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2B20FD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61."会当凌绝顶，一览众山小"是杜甫登上了哪座山发出了这样的感慨。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324291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A.黄山</w:t>
      </w:r>
    </w:p>
    <w:p w14:paraId="43727A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B.泰山</w:t>
      </w:r>
    </w:p>
    <w:p w14:paraId="29EC65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C.华山</w:t>
      </w:r>
    </w:p>
    <w:p w14:paraId="4F2F5E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D.衡山</w:t>
      </w:r>
    </w:p>
    <w:p w14:paraId="51AB2F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8BCA9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62.拒绝塑料袋是公民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在日常生活中的体现。</w:t>
      </w:r>
    </w:p>
    <w:p w14:paraId="0831402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A.节约资源意识</w:t>
      </w:r>
    </w:p>
    <w:p w14:paraId="323AD7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B.爱护生态意识</w:t>
      </w:r>
    </w:p>
    <w:p w14:paraId="7B113A5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C.环境保护意识</w:t>
      </w:r>
    </w:p>
    <w:p w14:paraId="0C83E4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D.以上都不对</w:t>
      </w:r>
    </w:p>
    <w:p w14:paraId="0387EB9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9C95B5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63.坚持走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发展道路，推动人权事业全面发展。</w:t>
      </w:r>
    </w:p>
    <w:p w14:paraId="500C0AD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A.平等自由</w:t>
      </w:r>
    </w:p>
    <w:p w14:paraId="7C15B9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B.公平公正</w:t>
      </w:r>
    </w:p>
    <w:p w14:paraId="29C4875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中国人权</w:t>
      </w:r>
      <w:bookmarkStart w:id="0" w:name="_GoBack"/>
      <w:bookmarkEnd w:id="0"/>
    </w:p>
    <w:p w14:paraId="2F8A95F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D.中国式法治</w:t>
      </w:r>
    </w:p>
    <w:p w14:paraId="1991128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3D83AD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64.我国最大的淡水湖是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66289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A.洞庭湖</w:t>
      </w:r>
    </w:p>
    <w:p w14:paraId="0116C70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B.太湖</w:t>
      </w:r>
    </w:p>
    <w:p w14:paraId="38CAE9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C.巢湖</w:t>
      </w:r>
    </w:p>
    <w:p w14:paraId="6D4F5E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D.鄱阳湖</w:t>
      </w:r>
    </w:p>
    <w:p w14:paraId="40B1E8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795708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65.深化农村土地制度改革，赋予农民更加充分的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36902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A.土地权益</w:t>
      </w:r>
    </w:p>
    <w:p w14:paraId="3DA9F8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B.耕地权益</w:t>
      </w:r>
    </w:p>
    <w:p w14:paraId="4F8633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C.住房权益</w:t>
      </w:r>
    </w:p>
    <w:p w14:paraId="225D4F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D.财产权益</w:t>
      </w:r>
    </w:p>
    <w:p w14:paraId="023AEB7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30E4CA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66.修饰头发，应当注意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ADD52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A.勤梳洗</w:t>
      </w:r>
    </w:p>
    <w:p w14:paraId="1E8043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B.常修剪</w:t>
      </w:r>
    </w:p>
    <w:p w14:paraId="3E0157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C.自然大方</w:t>
      </w:r>
    </w:p>
    <w:p w14:paraId="3937F1B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D.以上皆是</w:t>
      </w:r>
    </w:p>
    <w:p w14:paraId="499F96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2297ABE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67.中国共产党建党纪念日是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4A6E8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A.7月1日</w:t>
      </w:r>
    </w:p>
    <w:p w14:paraId="4DD7779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B.8月1日</w:t>
      </w:r>
    </w:p>
    <w:p w14:paraId="6C4390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C.10月1日</w:t>
      </w:r>
    </w:p>
    <w:p w14:paraId="5C37598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D.12月1日</w:t>
      </w:r>
    </w:p>
    <w:p w14:paraId="2032C0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189833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68.黄河没有流经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省。</w:t>
      </w:r>
    </w:p>
    <w:p w14:paraId="1E461F7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A.陕西</w:t>
      </w:r>
    </w:p>
    <w:p w14:paraId="6CDAEFD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B.山西</w:t>
      </w:r>
    </w:p>
    <w:p w14:paraId="73D271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C.河北</w:t>
      </w:r>
    </w:p>
    <w:p w14:paraId="64FED3C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D.内蒙</w:t>
      </w:r>
    </w:p>
    <w:p w14:paraId="28673B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FE92B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69.《面朝大海，春暖花开》的作者是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F6596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A.徐志摩</w:t>
      </w:r>
    </w:p>
    <w:p w14:paraId="10EE362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B.戴望舒</w:t>
      </w:r>
    </w:p>
    <w:p w14:paraId="3688FC2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C.海子</w:t>
      </w:r>
    </w:p>
    <w:p w14:paraId="10AA63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D.苏轼</w:t>
      </w:r>
    </w:p>
    <w:p w14:paraId="4C8CA4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487601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70.未成年人犯罪案件在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，新闻机构不得披露该未成年人的资料。</w:t>
      </w:r>
    </w:p>
    <w:p w14:paraId="2121EA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A.开庭前</w:t>
      </w:r>
    </w:p>
    <w:p w14:paraId="7844257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B.判决前</w:t>
      </w:r>
    </w:p>
    <w:p w14:paraId="2572D47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C.立案前</w:t>
      </w:r>
    </w:p>
    <w:p w14:paraId="5E4FF0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D.审理时</w:t>
      </w:r>
    </w:p>
    <w:p w14:paraId="389CD1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1B8781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71.办公场合使用电话时，通电话的具体时长都应有所控制，一般遵循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D362E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一分钟原则</w:t>
      </w:r>
    </w:p>
    <w:p w14:paraId="3B1FD9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三分钟原则</w:t>
      </w:r>
    </w:p>
    <w:p w14:paraId="389DE5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十分钟原则</w:t>
      </w:r>
    </w:p>
    <w:p w14:paraId="78ACDFD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二十分钟原则</w:t>
      </w:r>
    </w:p>
    <w:p w14:paraId="509D75B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350E1B2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72.第一个在奥运会上获得金牌的中国人是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1C654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许海峰</w:t>
      </w:r>
    </w:p>
    <w:p w14:paraId="499338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李宁</w:t>
      </w:r>
    </w:p>
    <w:p w14:paraId="0FA0062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伏明霞</w:t>
      </w:r>
    </w:p>
    <w:p w14:paraId="6E01291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王义夫</w:t>
      </w:r>
    </w:p>
    <w:p w14:paraId="0484644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5684920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73.中国现存最早保存最好的石拱桥是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7ED1A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赵州桥</w:t>
      </w:r>
    </w:p>
    <w:p w14:paraId="0A6CB7C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永定桥</w:t>
      </w:r>
    </w:p>
    <w:p w14:paraId="19F9DA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卢沟桥</w:t>
      </w:r>
    </w:p>
    <w:p w14:paraId="5D1C773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洛阳桥</w:t>
      </w:r>
    </w:p>
    <w:p w14:paraId="055E93D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5B207E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74.中国是文明古国，素有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的美称。讲文明、崇礼仪，已经成为我们民族的特色。</w:t>
      </w:r>
    </w:p>
    <w:p w14:paraId="58EF62B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丝绸之国</w:t>
      </w:r>
    </w:p>
    <w:p w14:paraId="1C522F4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礼仪之邦</w:t>
      </w:r>
    </w:p>
    <w:p w14:paraId="6784F6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多民族之国</w:t>
      </w:r>
    </w:p>
    <w:p w14:paraId="2B6B1E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以上都不对</w:t>
      </w:r>
    </w:p>
    <w:p w14:paraId="7A6D2AF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5A946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75.地理标志性建筑布达拉宫位于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84FCB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青海</w:t>
      </w:r>
    </w:p>
    <w:p w14:paraId="5FD77C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西藏</w:t>
      </w:r>
    </w:p>
    <w:p w14:paraId="72E022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四川</w:t>
      </w:r>
    </w:p>
    <w:p w14:paraId="384A8C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北京</w:t>
      </w:r>
    </w:p>
    <w:p w14:paraId="7AC64D9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36B070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76.亚洲大陆与欧洲大陆是一个整体，合称为亚欧大陆，他们之间以山脉、河流和湖泊为界。下列选项中不是亚洲与欧洲的分界线的是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16B34AF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乌拉尔山脉</w:t>
      </w:r>
    </w:p>
    <w:p w14:paraId="3B56C0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尼罗河</w:t>
      </w:r>
    </w:p>
    <w:p w14:paraId="128F06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里海</w:t>
      </w:r>
    </w:p>
    <w:p w14:paraId="34BAA0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土耳其海峡</w:t>
      </w:r>
    </w:p>
    <w:p w14:paraId="2188E96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2651B5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77.我国较早种植水稻的是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0DAD20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元谋人</w:t>
      </w:r>
    </w:p>
    <w:p w14:paraId="54CF8D3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北京人</w:t>
      </w:r>
    </w:p>
    <w:p w14:paraId="09295F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半坡居民</w:t>
      </w:r>
    </w:p>
    <w:p w14:paraId="195737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河姆渡居民</w:t>
      </w:r>
    </w:p>
    <w:p w14:paraId="730C57D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5738D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78.坚持和完善中国共产党领导的多党合作和政治协商制度，完善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和委员联系界别群众制度机制。</w:t>
      </w:r>
    </w:p>
    <w:p w14:paraId="155C69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人民群众监督</w:t>
      </w:r>
    </w:p>
    <w:p w14:paraId="036CF3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纪委监督</w:t>
      </w:r>
    </w:p>
    <w:p w14:paraId="4ED125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线上监督</w:t>
      </w:r>
    </w:p>
    <w:p w14:paraId="76BAF2B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人民政协监督</w:t>
      </w:r>
    </w:p>
    <w:p w14:paraId="2448A8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0E83BA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79.江西、广西、吉林、河南四个省份的简称为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BB0B0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闽、浙、吉、赣</w:t>
      </w:r>
    </w:p>
    <w:p w14:paraId="59FE96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赣、桂、吉、豫</w:t>
      </w:r>
    </w:p>
    <w:p w14:paraId="6494478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晋、黑、吉、苏</w:t>
      </w:r>
    </w:p>
    <w:p w14:paraId="7BE4588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沪、皖、吉、陕</w:t>
      </w:r>
    </w:p>
    <w:p w14:paraId="28FA6DA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846934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80.中学生明明违反了课堂纪律，老师停了他一堂课，并罚他跑了5000米，该老师的做法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453EAF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违法</w:t>
      </w:r>
    </w:p>
    <w:p w14:paraId="2DA13E7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属正常教育方法</w:t>
      </w:r>
    </w:p>
    <w:p w14:paraId="17072E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属于教育方法不当，但不违法</w:t>
      </w:r>
    </w:p>
    <w:p w14:paraId="66D5C95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犯罪</w:t>
      </w:r>
    </w:p>
    <w:p w14:paraId="559580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04BD85A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81.中国古代朝廷修建大型土木工程主要是通过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3B4A23D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动用军队</w:t>
      </w:r>
    </w:p>
    <w:p w14:paraId="7847BC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征调百姓</w:t>
      </w:r>
    </w:p>
    <w:p w14:paraId="68D2AD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招募手工业者</w:t>
      </w:r>
    </w:p>
    <w:p w14:paraId="6038D65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有专业的匠户从事工程</w:t>
      </w:r>
    </w:p>
    <w:p w14:paraId="537E9A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0645ED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82.深化行政执法体制改革，全面推进严格规范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执法，加大关系群众切身利益的重点领域执法力度，完善行政执法程序，健全行政裁量基准。</w:t>
      </w:r>
    </w:p>
    <w:p w14:paraId="1F61095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公平公正</w:t>
      </w:r>
    </w:p>
    <w:p w14:paraId="3D168F3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公正严格</w:t>
      </w:r>
    </w:p>
    <w:p w14:paraId="359BB84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公正文明</w:t>
      </w:r>
    </w:p>
    <w:p w14:paraId="008264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公正透明</w:t>
      </w:r>
    </w:p>
    <w:p w14:paraId="66F4F3F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08DED8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83.日本经济发达的有利条件有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ECC933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国土狭窄，自然资源贫乏</w:t>
      </w:r>
    </w:p>
    <w:p w14:paraId="3F54264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岛国海岸线曲折，但良港不多</w:t>
      </w:r>
    </w:p>
    <w:p w14:paraId="22804B0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气候适宜，耕地广阔</w:t>
      </w:r>
    </w:p>
    <w:p w14:paraId="2DB0F57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科技发达，人力资源充足</w:t>
      </w:r>
    </w:p>
    <w:p w14:paraId="62AFA6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7EF7CA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84.下列有关回收站的说法中，正确的是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F0EC3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回收站中的文件和文件夹都是可以还原的</w:t>
      </w:r>
    </w:p>
    <w:p w14:paraId="7F5A696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回收站中的文件和文件夹都是不可以还原的</w:t>
      </w:r>
    </w:p>
    <w:p w14:paraId="5F9422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回收站中的文件是可以还原的，但文件夹是不可以还原的</w:t>
      </w:r>
    </w:p>
    <w:p w14:paraId="29615ED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回收站中的文件夹是可以还原的，但文件是不可以还原的</w:t>
      </w:r>
    </w:p>
    <w:p w14:paraId="141670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594B92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85.社会主义的主要矛盾决定了我们的中心任务是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D9FCA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建立社会主义市场经济体制</w:t>
      </w:r>
    </w:p>
    <w:p w14:paraId="409E20A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经济建设，发展社会主义生产力</w:t>
      </w:r>
    </w:p>
    <w:p w14:paraId="0E0CFF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实现经济增长方式和经济体制的根本转变</w:t>
      </w:r>
    </w:p>
    <w:p w14:paraId="362FF84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保持政治稳定和社会安定团结</w:t>
      </w:r>
    </w:p>
    <w:p w14:paraId="01D3DC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183967E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86.在服务过程中，服务员表示请客人稍等一下，马上就来，属于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礼节。</w:t>
      </w:r>
    </w:p>
    <w:p w14:paraId="33BF79A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应答</w:t>
      </w:r>
    </w:p>
    <w:p w14:paraId="5B70ED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称呼</w:t>
      </w:r>
    </w:p>
    <w:p w14:paraId="6C76EF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迎送</w:t>
      </w:r>
    </w:p>
    <w:p w14:paraId="64B0087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问候</w:t>
      </w:r>
    </w:p>
    <w:p w14:paraId="4DC39D0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58DE0F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87.四轮驱动的汽车用什么表示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62A94C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4WD</w:t>
      </w:r>
    </w:p>
    <w:p w14:paraId="40B3ED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FF</w:t>
      </w:r>
    </w:p>
    <w:p w14:paraId="16D2550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FR</w:t>
      </w:r>
    </w:p>
    <w:p w14:paraId="243C9A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MR</w:t>
      </w:r>
    </w:p>
    <w:p w14:paraId="3052D5C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37BB44B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88.小李（未成年人）的父母因经常忙于通宵打牌，对小李时常发生的旷课、夜不归宿行为不管不问，对此，公安机关可以对小李的父母予以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B5101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训诫</w:t>
      </w:r>
    </w:p>
    <w:p w14:paraId="7005819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罚款</w:t>
      </w:r>
    </w:p>
    <w:p w14:paraId="0A2634A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拘留</w:t>
      </w:r>
    </w:p>
    <w:p w14:paraId="30DC2EF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拘役</w:t>
      </w:r>
    </w:p>
    <w:p w14:paraId="7F77D33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7AB82F3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89.公民享有姓名权，有权决定、使用和依照规定改变自己的姓名，禁止他人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。下列哪个选项是错误的？</w:t>
      </w:r>
    </w:p>
    <w:p w14:paraId="678A91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干涉</w:t>
      </w:r>
    </w:p>
    <w:p w14:paraId="63794D0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盗用</w:t>
      </w:r>
    </w:p>
    <w:p w14:paraId="7009B6D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假冒</w:t>
      </w:r>
    </w:p>
    <w:p w14:paraId="4F61DB8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起相同的名字</w:t>
      </w:r>
    </w:p>
    <w:p w14:paraId="178B251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E6D67A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90.足球比赛时,可替换人数为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02521A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一人</w:t>
      </w:r>
    </w:p>
    <w:p w14:paraId="5529371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二人</w:t>
      </w:r>
    </w:p>
    <w:p w14:paraId="3A3616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三人</w:t>
      </w:r>
    </w:p>
    <w:p w14:paraId="534C3A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四人</w:t>
      </w:r>
    </w:p>
    <w:p w14:paraId="2DB38CA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2BC4BAC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91.善于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对方，会避免交流失误而导致的行为偏差，提高工作效率。</w:t>
      </w:r>
    </w:p>
    <w:p w14:paraId="500328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兴趣</w:t>
      </w:r>
    </w:p>
    <w:p w14:paraId="4A0841A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品位</w:t>
      </w:r>
    </w:p>
    <w:p w14:paraId="3D8202E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爱好</w:t>
      </w:r>
    </w:p>
    <w:p w14:paraId="4F3E258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倾听</w:t>
      </w:r>
    </w:p>
    <w:p w14:paraId="46FA293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5C8C39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92.下列判断有误的一项是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0E177C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莎士比亚是英国杰出的戏剧家和诗人。《威尼斯商人》是莎士比亚的著名喜剧。</w:t>
      </w:r>
    </w:p>
    <w:p w14:paraId="455247D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在中国文学史上的“唐宋八大家”中，有苏氏三父子，他们是父亲苏洵，儿子苏轼和苏辙。</w:t>
      </w:r>
    </w:p>
    <w:p w14:paraId="7B7E7B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《木兰诗》是我国南北朝时期北方的一首乐府民歌，它叙述了木兰女扮男装、代父从军、建功立业、辞官还乡的故事。</w:t>
      </w:r>
    </w:p>
    <w:p w14:paraId="53A289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我们学过的鲁迅的《故乡》、《藤野先生》都出自他的散文集《朝花夕拾》。</w:t>
      </w:r>
    </w:p>
    <w:p w14:paraId="4EBB6E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11FE3F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93.未成年人父母发现子女与同学经常结成帮派，专门欺负小同学，父母应当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1CE242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与老师沟通，要求老师加强教育</w:t>
      </w:r>
    </w:p>
    <w:p w14:paraId="4B5A78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向公安机关报案</w:t>
      </w:r>
    </w:p>
    <w:p w14:paraId="349C219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及时制止</w:t>
      </w:r>
    </w:p>
    <w:p w14:paraId="435932F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不需过问</w:t>
      </w:r>
    </w:p>
    <w:p w14:paraId="60AFEF8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33430C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94.著名的风景区九寨沟位于我国的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02084D7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陕西省</w:t>
      </w:r>
    </w:p>
    <w:p w14:paraId="111D626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湖南省</w:t>
      </w:r>
    </w:p>
    <w:p w14:paraId="2FE575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贵州省</w:t>
      </w:r>
    </w:p>
    <w:p w14:paraId="77023F3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四川省</w:t>
      </w:r>
    </w:p>
    <w:p w14:paraId="0816972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47D5542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95.下列哪一个不属于廿四节气？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</w:p>
    <w:p w14:paraId="449A58A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清明</w:t>
      </w:r>
    </w:p>
    <w:p w14:paraId="695435B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中秋</w:t>
      </w:r>
    </w:p>
    <w:p w14:paraId="532A430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冬至</w:t>
      </w:r>
    </w:p>
    <w:p w14:paraId="526CBD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立春</w:t>
      </w:r>
    </w:p>
    <w:p w14:paraId="02AC45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0A499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96.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是做人的基本准则，它要求人们真心诚意，光明磊落，开诚布公，讲信誉，重信用。</w:t>
      </w:r>
    </w:p>
    <w:p w14:paraId="2FA3C3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实事求是</w:t>
      </w:r>
    </w:p>
    <w:p w14:paraId="529DBF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诚实守信</w:t>
      </w:r>
    </w:p>
    <w:p w14:paraId="1E4B0E9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忠诚老实</w:t>
      </w:r>
    </w:p>
    <w:p w14:paraId="288A10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见利忘义</w:t>
      </w:r>
    </w:p>
    <w:p w14:paraId="0ACCBB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</w:t>
      </w:r>
    </w:p>
    <w:p w14:paraId="5D61D8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97.热爱祖国，具有高度的民族自豪感、责任心，源于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7421028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对民族文化的认同</w:t>
      </w:r>
    </w:p>
    <w:p w14:paraId="41074A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民族精神</w:t>
      </w:r>
    </w:p>
    <w:p w14:paraId="5306BFC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对祖国的热爱</w:t>
      </w:r>
    </w:p>
    <w:p w14:paraId="4380D9B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国家统一</w:t>
      </w:r>
    </w:p>
    <w:p w14:paraId="65D2F7B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答案：A</w:t>
      </w:r>
    </w:p>
    <w:p w14:paraId="0CB418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98.“WTO”代表什么世界组织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2F94B7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世界石油输出国组织</w:t>
      </w:r>
    </w:p>
    <w:p w14:paraId="6B5B99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世界绿色和平组织</w:t>
      </w:r>
    </w:p>
    <w:p w14:paraId="79561D5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世界卫生组织</w:t>
      </w:r>
    </w:p>
    <w:p w14:paraId="5B3347B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世界贸易组织</w:t>
      </w:r>
    </w:p>
    <w:p w14:paraId="181F792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答案：D</w:t>
      </w:r>
    </w:p>
    <w:p w14:paraId="1B1D67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99. 中华人民共和国是工人阶级领导的、以工农联盟为基础的人民民主专政的社会主义国家或地区。”这是宪法对我国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的规定。  </w:t>
      </w:r>
    </w:p>
    <w:p w14:paraId="61BC7C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国体  </w:t>
      </w:r>
    </w:p>
    <w:p w14:paraId="6008D57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政体  </w:t>
      </w:r>
    </w:p>
    <w:p w14:paraId="6B6B285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国家结构形式  </w:t>
      </w:r>
    </w:p>
    <w:p w14:paraId="3613F62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国家体系  </w:t>
      </w:r>
    </w:p>
    <w:p w14:paraId="5998A5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62440B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100. 明清时期君主专制空前强化，反映的本质问题是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66BA0B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封建政治制度进一步完善  </w:t>
      </w:r>
    </w:p>
    <w:p w14:paraId="508150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封建制度走向衰落  </w:t>
      </w:r>
    </w:p>
    <w:p w14:paraId="12B596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经济基础与上层建筑相适应  </w:t>
      </w:r>
    </w:p>
    <w:p w14:paraId="5F05248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阶级矛盾、统治阶级内部矛盾尖锐  </w:t>
      </w:r>
    </w:p>
    <w:p w14:paraId="4D4A52C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52149D7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101. 1930年，国际奥委会决定将奥运会的举办周期限制在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天。  </w:t>
      </w:r>
    </w:p>
    <w:p w14:paraId="2A7C29E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10  </w:t>
      </w:r>
    </w:p>
    <w:p w14:paraId="2169394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12  </w:t>
      </w:r>
    </w:p>
    <w:p w14:paraId="3EDBC34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16  </w:t>
      </w:r>
    </w:p>
    <w:p w14:paraId="5A6ABA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24  </w:t>
      </w:r>
    </w:p>
    <w:p w14:paraId="428AB3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3C1E602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102. 以下哪个是德国的汽车品牌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2B7AE2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雪佛兰  </w:t>
      </w:r>
    </w:p>
    <w:p w14:paraId="35749C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奔驰  </w:t>
      </w:r>
    </w:p>
    <w:p w14:paraId="5249F90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标致  </w:t>
      </w:r>
    </w:p>
    <w:p w14:paraId="1F170F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丰田  </w:t>
      </w:r>
    </w:p>
    <w:p w14:paraId="5130EB4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12DD56D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103. 第一个奥运会吉祥物叫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AE6A9E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山姆  </w:t>
      </w:r>
    </w:p>
    <w:p w14:paraId="3A89443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悉德  </w:t>
      </w:r>
    </w:p>
    <w:p w14:paraId="130DB2A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雪士  </w:t>
      </w:r>
    </w:p>
    <w:p w14:paraId="6F955B2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科比  </w:t>
      </w:r>
    </w:p>
    <w:p w14:paraId="5215C9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7B1E56B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104.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是家庭美德的一项基本要求。“老吾老，以及人之老”、“幼吾幼，以及人之幼”正是这一道德规范的内容。  </w:t>
      </w:r>
    </w:p>
    <w:p w14:paraId="4CD1D98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孝敬老人  </w:t>
      </w:r>
    </w:p>
    <w:p w14:paraId="711CE5B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尊老爱幼  </w:t>
      </w:r>
    </w:p>
    <w:p w14:paraId="1F576E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尊敬父母  </w:t>
      </w:r>
    </w:p>
    <w:p w14:paraId="512A9A3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以上都不对  </w:t>
      </w:r>
    </w:p>
    <w:p w14:paraId="1D54ADB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3D0A49A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105. 第一次工业革命使欧洲资本主义迅速崛起，而这时的中国对正在扩展的工业革命毫无反应，最直接的原因是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1ED06C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科技落后  </w:t>
      </w:r>
    </w:p>
    <w:p w14:paraId="1F04584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闭关锁国  </w:t>
      </w:r>
    </w:p>
    <w:p w14:paraId="6B8CE5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重农抑商  </w:t>
      </w:r>
    </w:p>
    <w:p w14:paraId="54ACD2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制度腐朽  </w:t>
      </w:r>
    </w:p>
    <w:p w14:paraId="07298F8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4056073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106. 任何经营场所不得向未成年人出售香烟，这是我国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规定的。  </w:t>
      </w:r>
    </w:p>
    <w:p w14:paraId="21334B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未成年人保护法  </w:t>
      </w:r>
    </w:p>
    <w:p w14:paraId="642BCFD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义务教育法  </w:t>
      </w:r>
    </w:p>
    <w:p w14:paraId="6335B7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预防未成年人犯罪法  </w:t>
      </w:r>
    </w:p>
    <w:p w14:paraId="4D1B264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治安管理处罚条例  </w:t>
      </w:r>
    </w:p>
    <w:p w14:paraId="0ECFDF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44E34B1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107. 第一届全运会于哪年在哪里举行,以下答案正确的是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1F3E7A3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1959年北京市  </w:t>
      </w:r>
    </w:p>
    <w:p w14:paraId="1454401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1958年上海市  </w:t>
      </w:r>
    </w:p>
    <w:p w14:paraId="15D6E11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1959年广东省  </w:t>
      </w:r>
    </w:p>
    <w:p w14:paraId="2B0CDFF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1958年天津市  </w:t>
      </w:r>
    </w:p>
    <w:p w14:paraId="43EA1EA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144C33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108. 战国时期的商鞅变法在秦国确立了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1609CAE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禅让制  </w:t>
      </w:r>
    </w:p>
    <w:p w14:paraId="722F29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土地私有制  </w:t>
      </w:r>
    </w:p>
    <w:p w14:paraId="01DC95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王位世袭制  </w:t>
      </w:r>
    </w:p>
    <w:p w14:paraId="25BCDA0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科举制  </w:t>
      </w:r>
    </w:p>
    <w:p w14:paraId="584C72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0CB183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109. 根据网络消费者都是年轻人这一特性，网上销售产品一般要考虑产品的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05D657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价位  </w:t>
      </w:r>
    </w:p>
    <w:p w14:paraId="21D9CD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实用性  </w:t>
      </w:r>
    </w:p>
    <w:p w14:paraId="028B50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新颖性  </w:t>
      </w:r>
    </w:p>
    <w:p w14:paraId="017988C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颜色  </w:t>
      </w:r>
    </w:p>
    <w:p w14:paraId="0ACFCB3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3AA4D53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110. 提倡用母乳喂养新生儿，当没有母乳时，最好使用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631C1F4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麦乳精  </w:t>
      </w:r>
    </w:p>
    <w:p w14:paraId="7CE5C6B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配方奶粉  </w:t>
      </w:r>
    </w:p>
    <w:p w14:paraId="79A4D68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甜炼乳  </w:t>
      </w:r>
    </w:p>
    <w:p w14:paraId="71ADBBF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藕粉  </w:t>
      </w:r>
    </w:p>
    <w:p w14:paraId="747EA8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1F0AAD1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111. 著名古迹“秦始皇兵马俑”位于我国哪个省份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4AC87AC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湖北  </w:t>
      </w:r>
    </w:p>
    <w:p w14:paraId="73753FE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湖南  </w:t>
      </w:r>
    </w:p>
    <w:p w14:paraId="3881D8F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河南  </w:t>
      </w:r>
    </w:p>
    <w:p w14:paraId="11C806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陕西  </w:t>
      </w:r>
    </w:p>
    <w:p w14:paraId="10F2F2C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答案：D  </w:t>
      </w:r>
    </w:p>
    <w:p w14:paraId="26F65F0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112.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是人的思想、品德、情操、性格等内在素质的具体体现。  </w:t>
      </w:r>
    </w:p>
    <w:p w14:paraId="2CA262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内在美  </w:t>
      </w:r>
    </w:p>
    <w:p w14:paraId="5E9C52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修饰美  </w:t>
      </w:r>
    </w:p>
    <w:p w14:paraId="40A4034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自然美  </w:t>
      </w:r>
    </w:p>
    <w:p w14:paraId="5AA93E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外在美  </w:t>
      </w:r>
    </w:p>
    <w:p w14:paraId="059B989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04B62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113. 因特网上每台计算机有一个规定的“地址”，这个地址被称为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地址。  </w:t>
      </w:r>
    </w:p>
    <w:p w14:paraId="7FC0AF9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TCP  </w:t>
      </w:r>
    </w:p>
    <w:p w14:paraId="32811E0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IP  </w:t>
      </w:r>
    </w:p>
    <w:p w14:paraId="025C38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Web  </w:t>
      </w:r>
    </w:p>
    <w:p w14:paraId="636606F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HTML  </w:t>
      </w:r>
    </w:p>
    <w:p w14:paraId="5293671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21A92D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114. 2010年5月，发生在南方的洪涝灾害牵动了全国人民的心，也引起了人们对水利工程的关注。战国时期闻名世界的防洪灌溉的水利工程是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6A9C96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灵渠  </w:t>
      </w:r>
    </w:p>
    <w:p w14:paraId="435572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都江堰  </w:t>
      </w:r>
    </w:p>
    <w:p w14:paraId="377C9C4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大运河  </w:t>
      </w:r>
    </w:p>
    <w:p w14:paraId="18455AC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会通河  </w:t>
      </w:r>
    </w:p>
    <w:p w14:paraId="6E7B244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3A1928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115.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是一切家庭伦理关系的起点，是家庭关系的轴心，其关系的好坏直接影响着整个家庭关系。  </w:t>
      </w:r>
    </w:p>
    <w:p w14:paraId="33A5B6D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父母子女关系  </w:t>
      </w:r>
    </w:p>
    <w:p w14:paraId="5A72D81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夫妻关系  </w:t>
      </w:r>
    </w:p>
    <w:p w14:paraId="1BE64A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兄弟姐妹关系  </w:t>
      </w:r>
    </w:p>
    <w:p w14:paraId="62D4A45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朋友关系  </w:t>
      </w:r>
    </w:p>
    <w:p w14:paraId="352672D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61E9E66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116. 峨眉山位于我国哪个省份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28687A8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四川  </w:t>
      </w:r>
    </w:p>
    <w:p w14:paraId="26F5C65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云南  </w:t>
      </w:r>
    </w:p>
    <w:p w14:paraId="111F776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贵州  </w:t>
      </w:r>
    </w:p>
    <w:p w14:paraId="1F171EE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西藏  </w:t>
      </w:r>
    </w:p>
    <w:p w14:paraId="104B365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3F5E826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117. 四大佛教名山是指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5CE634F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五台山、普陀山、九华山、峨眉山  </w:t>
      </w:r>
    </w:p>
    <w:p w14:paraId="5EDB719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五台山、雁荡山、九华山、普陀山  </w:t>
      </w:r>
    </w:p>
    <w:p w14:paraId="7876502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五指山、九华山、井冈山、阿里山  </w:t>
      </w:r>
    </w:p>
    <w:p w14:paraId="7C0D4A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泰山、华山、衡山、恒山  </w:t>
      </w:r>
    </w:p>
    <w:p w14:paraId="1CBC359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16B268A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118. 社交能力是职业人士适应现代社会生活的重要能力之一。那么，社交能力是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47A5744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只处理与家人关系的能力  </w:t>
      </w:r>
    </w:p>
    <w:p w14:paraId="069AC81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见人说人话，见鬼说鬼话  </w:t>
      </w:r>
    </w:p>
    <w:p w14:paraId="3F04E7E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为人机警，处事圆滑  </w:t>
      </w:r>
    </w:p>
    <w:p w14:paraId="6B8FD2E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内求团结外求发展  </w:t>
      </w:r>
    </w:p>
    <w:p w14:paraId="3EB1105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答案：D  </w:t>
      </w:r>
    </w:p>
    <w:p w14:paraId="2E34A0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119. 中国是世界四大文明古国之一，她的第一个王朝的建立者是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7F53D5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秦始皇  </w:t>
      </w:r>
    </w:p>
    <w:p w14:paraId="781F318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齐桓公  </w:t>
      </w:r>
    </w:p>
    <w:p w14:paraId="4C2F42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启  </w:t>
      </w:r>
    </w:p>
    <w:p w14:paraId="664A160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禹  </w:t>
      </w:r>
    </w:p>
    <w:p w14:paraId="745013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答案：D  </w:t>
      </w:r>
    </w:p>
    <w:p w14:paraId="6208C97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120. 优化人口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，建立生育支持政策体系，降低生育、养育、教育成本。  </w:t>
      </w:r>
    </w:p>
    <w:p w14:paraId="08FC13D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发展模式  </w:t>
      </w:r>
    </w:p>
    <w:p w14:paraId="4EBB81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发展形式  </w:t>
      </w:r>
    </w:p>
    <w:p w14:paraId="4808DB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发展战略  </w:t>
      </w:r>
    </w:p>
    <w:p w14:paraId="43B0E0E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发展策略  </w:t>
      </w:r>
    </w:p>
    <w:p w14:paraId="07DD085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答案：C  </w:t>
      </w:r>
    </w:p>
    <w:p w14:paraId="6982D92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121. 一般说来，上下级或长辈与晚辈之间通话时，应由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先挂断电话。  </w:t>
      </w:r>
    </w:p>
    <w:p w14:paraId="30C870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上级或长辈  </w:t>
      </w:r>
    </w:p>
    <w:p w14:paraId="003AFB3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下级或晚辈  </w:t>
      </w:r>
    </w:p>
    <w:p w14:paraId="5435B2B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拨叫方  </w:t>
      </w:r>
    </w:p>
    <w:p w14:paraId="4469E53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主叫方  </w:t>
      </w:r>
    </w:p>
    <w:p w14:paraId="2941C51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2263E7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122. 我国社会主义基本经济制度是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4555814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公有制为主体，多种所有制经济共同发展  </w:t>
      </w:r>
    </w:p>
    <w:p w14:paraId="0B5ADA4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公有制为主体，非公有制经济为补充  </w:t>
      </w:r>
    </w:p>
    <w:p w14:paraId="699C49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生产资料的社会主义公有制  </w:t>
      </w:r>
    </w:p>
    <w:p w14:paraId="40CB3C8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按劳分配为主体，多种分配方式并存  </w:t>
      </w:r>
    </w:p>
    <w:p w14:paraId="168A9F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答案：A  </w:t>
      </w:r>
    </w:p>
    <w:p w14:paraId="0F7CDD5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123. 世界足坛被称为银河战舰的球队是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324EC4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曼联  </w:t>
      </w:r>
    </w:p>
    <w:p w14:paraId="3C25BED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皇家马德里  </w:t>
      </w:r>
    </w:p>
    <w:p w14:paraId="36CB38B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巴塞罗那  </w:t>
      </w:r>
    </w:p>
    <w:p w14:paraId="41CF8E9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利物浦  </w:t>
      </w:r>
    </w:p>
    <w:p w14:paraId="51E0A0E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05E4650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124. 主导修筑“了不起的工程”的历史人物是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54D53B9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禹  </w:t>
      </w:r>
    </w:p>
    <w:p w14:paraId="077FACB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李冰  </w:t>
      </w:r>
    </w:p>
    <w:p w14:paraId="0BAA9C6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商鞅  </w:t>
      </w:r>
    </w:p>
    <w:p w14:paraId="2F9A19B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李春  </w:t>
      </w:r>
    </w:p>
    <w:p w14:paraId="4F8FBBB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3341986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125. 现今世界百米赛跑的记录持有者是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2671B8E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鲍威尔  </w:t>
      </w:r>
    </w:p>
    <w:p w14:paraId="349051D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博尔特  </w:t>
      </w:r>
    </w:p>
    <w:p w14:paraId="6ADF118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埃文斯  </w:t>
      </w:r>
    </w:p>
    <w:p w14:paraId="622FD01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格林  </w:t>
      </w:r>
    </w:p>
    <w:p w14:paraId="3772E40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132E555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126. 冀是哪个省的简称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0CFE79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南京  </w:t>
      </w:r>
    </w:p>
    <w:p w14:paraId="1B6085F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河北  </w:t>
      </w:r>
    </w:p>
    <w:p w14:paraId="23D1197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山西  </w:t>
      </w:r>
    </w:p>
    <w:p w14:paraId="510B8887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山东  </w:t>
      </w:r>
    </w:p>
    <w:p w14:paraId="496504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78B64205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127. 地球上出现的四季更替是因为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（　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。  </w:t>
      </w:r>
    </w:p>
    <w:p w14:paraId="1BD320B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A. 地球自转  </w:t>
      </w:r>
    </w:p>
    <w:p w14:paraId="24010D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B. 地球公转  </w:t>
      </w:r>
    </w:p>
    <w:p w14:paraId="31B24E6B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C. 月球自转  </w:t>
      </w:r>
    </w:p>
    <w:p w14:paraId="093CDE8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D. 月球公转  </w:t>
      </w:r>
    </w:p>
    <w:p w14:paraId="41AE9093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 xml:space="preserve">答案：B  </w:t>
      </w:r>
    </w:p>
    <w:p w14:paraId="5C05E7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128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下列文学常识表述有误的是（）。</w:t>
      </w:r>
    </w:p>
    <w:p w14:paraId="1337393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A.《春》和《背影》的作者是朱自清。</w:t>
      </w:r>
    </w:p>
    <w:p w14:paraId="56B4CE9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B.《马说》和《捕蛇者说》的作者分别是柳宗元和韩愈。</w:t>
      </w:r>
    </w:p>
    <w:p w14:paraId="4398CB1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C."大漠孤烟直，长河落日圆"出自唐代诗人王维的《使至塞上》。</w:t>
      </w:r>
    </w:p>
    <w:p w14:paraId="26AEC01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D.《最后一课》的作者都德和《我的叔叔于勒》的作者莫泊桑都是法国作家。</w:t>
      </w:r>
    </w:p>
    <w:p w14:paraId="50F1423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答案：B </w:t>
      </w:r>
    </w:p>
    <w:p w14:paraId="0D2141EF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129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战国时期社会大变革的最主要表现是（）。</w:t>
      </w:r>
    </w:p>
    <w:p w14:paraId="31720D59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A.争霸战争频繁</w:t>
      </w:r>
    </w:p>
    <w:p w14:paraId="4C246241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B.铁器、牛耕使用</w:t>
      </w:r>
    </w:p>
    <w:p w14:paraId="02A1957D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C.封建制度确立</w:t>
      </w:r>
    </w:p>
    <w:p w14:paraId="40C9231A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D.诸子百家争鸣</w:t>
      </w:r>
    </w:p>
    <w:p w14:paraId="397BD7C0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542BE9D4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130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“山城”是我国哪座城市的雅号？（）</w:t>
      </w:r>
    </w:p>
    <w:p w14:paraId="2C9546D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A.洛阳</w:t>
      </w:r>
    </w:p>
    <w:p w14:paraId="2E4D3866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B.西安</w:t>
      </w:r>
    </w:p>
    <w:p w14:paraId="5ACE73B8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C.重庆</w:t>
      </w:r>
    </w:p>
    <w:p w14:paraId="0E48AE7C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560" w:firstLineChars="200"/>
        <w:jc w:val="both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D.福州</w:t>
      </w:r>
    </w:p>
    <w:p w14:paraId="11166B7E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560" w:firstLineChars="20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答案：C</w:t>
      </w:r>
    </w:p>
    <w:p w14:paraId="707CDBA2"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644" w:firstLineChars="230"/>
        <w:jc w:val="left"/>
        <w:textAlignment w:val="auto"/>
        <w:outlineLvl w:val="1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AxODgyMTQ3OTEwZTg0YjQ3ZDhjNjVlY2JkOGE5NDUifQ=="/>
  </w:docVars>
  <w:rsids>
    <w:rsidRoot w:val="12B67B2B"/>
    <w:rsid w:val="03434008"/>
    <w:rsid w:val="037465B4"/>
    <w:rsid w:val="0D7E68A2"/>
    <w:rsid w:val="0E002F98"/>
    <w:rsid w:val="12B67B2B"/>
    <w:rsid w:val="137F2EFB"/>
    <w:rsid w:val="190D36A9"/>
    <w:rsid w:val="212C0D9B"/>
    <w:rsid w:val="2C7B6DFD"/>
    <w:rsid w:val="301E428F"/>
    <w:rsid w:val="3584774C"/>
    <w:rsid w:val="3B1A123D"/>
    <w:rsid w:val="3EEC4951"/>
    <w:rsid w:val="3F5C0B0C"/>
    <w:rsid w:val="41ED183A"/>
    <w:rsid w:val="41FA19AF"/>
    <w:rsid w:val="4D386E5A"/>
    <w:rsid w:val="4E1A06E6"/>
    <w:rsid w:val="52E8557B"/>
    <w:rsid w:val="532277F3"/>
    <w:rsid w:val="57CF0E38"/>
    <w:rsid w:val="5F2C72B5"/>
    <w:rsid w:val="651B358E"/>
    <w:rsid w:val="696625EB"/>
    <w:rsid w:val="78C47730"/>
    <w:rsid w:val="7BD6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7545</Words>
  <Characters>8505</Characters>
  <Lines>0</Lines>
  <Paragraphs>0</Paragraphs>
  <TotalTime>1</TotalTime>
  <ScaleCrop>false</ScaleCrop>
  <LinksUpToDate>false</LinksUpToDate>
  <CharactersWithSpaces>9129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2025-02-06T23:51:00Z</dcterms:created>
  <dc:creator>李彦彦</dc:creator>
  <cp:lastModifiedBy>李彦彦</cp:lastModifiedBy>
  <dcterms:modified xsi:type="dcterms:W3CDTF">2025-03-11T09:07:20Z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D412FCADB1E44DFB8A58CE498DF10BCB_11</vt:lpwstr>
  </property>
</Properties>
</file>