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color w:val="FF0000"/>
          <w:sz w:val="28"/>
          <w:szCs w:val="28"/>
          <w:highlight w:val="none"/>
          <w:lang w:val="en-US" w:eastAsia="zh-CN"/>
        </w:rPr>
      </w:pPr>
      <w:r>
        <w:rPr>
          <w:rFonts w:hint="eastAsia"/>
          <w:color w:val="FF0000"/>
          <w:sz w:val="28"/>
          <w:szCs w:val="28"/>
          <w:highlight w:val="none"/>
          <w:lang w:val="en-US" w:eastAsia="zh-CN"/>
        </w:rPr>
        <w:t>注：判断题答案T代表“正确”；答案F代表“错误”</w:t>
      </w:r>
    </w:p>
    <w:p>
      <w:pPr>
        <w:rPr>
          <w:rFonts w:hint="eastAsia"/>
        </w:rPr>
      </w:pPr>
      <w:bookmarkStart w:id="0" w:name="_GoBack"/>
      <w:bookmarkEnd w:id="0"/>
    </w:p>
    <w:p>
      <w:pPr>
        <w:rPr>
          <w:rFonts w:hint="eastAsia" w:eastAsiaTheme="minorEastAsia"/>
          <w:lang w:eastAsia="zh-CN"/>
        </w:rPr>
      </w:pPr>
      <w:r>
        <w:rPr>
          <w:rFonts w:hint="eastAsia"/>
        </w:rPr>
        <w:t>题目1</w:t>
      </w:r>
      <w:r>
        <w:rPr>
          <w:rFonts w:hint="eastAsia"/>
        </w:rPr>
        <w:tab/>
      </w:r>
      <w:r>
        <w:rPr>
          <w:rFonts w:hint="eastAsia"/>
        </w:rPr>
        <w:t>支原体介于细菌和病毒之间，能独立生活的最小单细胞原核微生物（）</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rPr>
      </w:pPr>
      <w:r>
        <w:rPr>
          <w:rFonts w:hint="eastAsia"/>
        </w:rPr>
        <w:t>题目2</w:t>
      </w:r>
      <w:r>
        <w:rPr>
          <w:rFonts w:hint="eastAsia"/>
        </w:rPr>
        <w:tab/>
      </w:r>
      <w:r>
        <w:rPr>
          <w:rFonts w:hint="eastAsia"/>
        </w:rPr>
        <w:t>传导麻醉时可用2%-3%的普鲁卡因。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题目3</w:t>
      </w:r>
      <w:r>
        <w:rPr>
          <w:rFonts w:hint="eastAsia"/>
        </w:rPr>
        <w:tab/>
      </w:r>
      <w:r>
        <w:rPr>
          <w:rFonts w:hint="eastAsia"/>
        </w:rPr>
        <w:t>缺乏维生素A会导致家禽头颈极度向后仰呈“观星症”。（）</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题目4</w:t>
      </w:r>
      <w:r>
        <w:rPr>
          <w:rFonts w:hint="eastAsia"/>
        </w:rPr>
        <w:tab/>
      </w:r>
      <w:r>
        <w:rPr>
          <w:rFonts w:hint="eastAsia"/>
        </w:rPr>
        <w:t>外周免疫器官是免疫细胞发生、分化和成熟的场所（）。</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题目5</w:t>
      </w:r>
      <w:r>
        <w:rPr>
          <w:rFonts w:hint="eastAsia"/>
        </w:rPr>
        <w:tab/>
      </w:r>
      <w:r>
        <w:rPr>
          <w:rFonts w:hint="eastAsia"/>
        </w:rPr>
        <w:t>气管触诊敏感，并引发咳嗽，多是气管炎的征象。（）</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rPr>
      </w:pPr>
      <w:r>
        <w:rPr>
          <w:rFonts w:hint="eastAsia"/>
        </w:rPr>
        <w:t>题目6</w:t>
      </w:r>
      <w:r>
        <w:rPr>
          <w:rFonts w:hint="eastAsia"/>
        </w:rPr>
        <w:tab/>
      </w:r>
      <w:r>
        <w:rPr>
          <w:rFonts w:hint="eastAsia"/>
        </w:rPr>
        <w:t>禽住白细胞虫的生活史包括三个阶段：裂殖生殖、配子生殖及孢子生殖。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题目7</w:t>
      </w:r>
      <w:r>
        <w:rPr>
          <w:rFonts w:hint="eastAsia"/>
        </w:rPr>
        <w:tab/>
      </w:r>
      <w:r>
        <w:rPr>
          <w:rFonts w:hint="eastAsia"/>
        </w:rPr>
        <w:t>自然杀伤细胞简称NK细胞。</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rPr>
      </w:pPr>
      <w:r>
        <w:rPr>
          <w:rFonts w:hint="eastAsia"/>
        </w:rPr>
        <w:t>题目8</w:t>
      </w:r>
      <w:r>
        <w:rPr>
          <w:rFonts w:hint="eastAsia"/>
        </w:rPr>
        <w:tab/>
      </w:r>
      <w:r>
        <w:rPr>
          <w:rFonts w:hint="eastAsia"/>
        </w:rPr>
        <w:t>在适宜条件下，每个芽孢都能芽殖出一个新的繁殖体。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题目9</w:t>
      </w:r>
      <w:r>
        <w:rPr>
          <w:rFonts w:hint="eastAsia"/>
        </w:rPr>
        <w:tab/>
      </w:r>
      <w:r>
        <w:rPr>
          <w:rFonts w:hint="eastAsia"/>
        </w:rPr>
        <w:t>禽流感病毒不可以凝集鸡的红细胞（）</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题目10</w:t>
      </w:r>
      <w:r>
        <w:rPr>
          <w:rFonts w:hint="eastAsia"/>
        </w:rPr>
        <w:tab/>
      </w:r>
      <w:r>
        <w:rPr>
          <w:rFonts w:hint="eastAsia"/>
        </w:rPr>
        <w:t>参与免疫应答或与免疫应答有关的细胞统称为免疫细胞（）。</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题目11</w:t>
      </w:r>
      <w:r>
        <w:rPr>
          <w:rFonts w:hint="eastAsia"/>
        </w:rPr>
        <w:tab/>
      </w:r>
      <w:r>
        <w:rPr>
          <w:rFonts w:hint="eastAsia"/>
        </w:rPr>
        <w:t>注射免疫血清属于人工被动免疫（）</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题目12</w:t>
      </w:r>
      <w:r>
        <w:rPr>
          <w:rFonts w:hint="eastAsia"/>
        </w:rPr>
        <w:tab/>
      </w:r>
      <w:r>
        <w:rPr>
          <w:rFonts w:hint="eastAsia"/>
        </w:rPr>
        <w:t>犬正常的呼吸方式为腹式呼吸。（）</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题目13</w:t>
      </w:r>
      <w:r>
        <w:rPr>
          <w:rFonts w:hint="eastAsia"/>
        </w:rPr>
        <w:tab/>
      </w:r>
      <w:r>
        <w:rPr>
          <w:rFonts w:hint="eastAsia"/>
        </w:rPr>
        <w:t>体重相同的同种动物对药物的敏感性没有差别。</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rPr>
      </w:pPr>
      <w:r>
        <w:rPr>
          <w:rFonts w:hint="eastAsia"/>
        </w:rPr>
        <w:t>题目14</w:t>
      </w:r>
      <w:r>
        <w:rPr>
          <w:rFonts w:hint="eastAsia"/>
        </w:rPr>
        <w:tab/>
      </w:r>
      <w:r>
        <w:rPr>
          <w:rFonts w:hint="eastAsia"/>
        </w:rPr>
        <w:t>维生素B12缺乏的典型特征是观星状。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rPr>
      </w:pPr>
      <w:r>
        <w:rPr>
          <w:rFonts w:hint="eastAsia"/>
        </w:rPr>
        <w:t>题目15</w:t>
      </w:r>
      <w:r>
        <w:rPr>
          <w:rFonts w:hint="eastAsia"/>
        </w:rPr>
        <w:tab/>
      </w:r>
      <w:r>
        <w:rPr>
          <w:rFonts w:hint="eastAsia"/>
        </w:rPr>
        <w:t>笼养蛋鸡疲劳综合征主要发生于产蛋后期的鸡群。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题目16</w:t>
      </w:r>
      <w:r>
        <w:rPr>
          <w:rFonts w:hint="eastAsia"/>
        </w:rPr>
        <w:tab/>
      </w:r>
      <w:r>
        <w:rPr>
          <w:rFonts w:hint="eastAsia"/>
        </w:rPr>
        <w:t>无菌手术创取一期愈合。（）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题目17</w:t>
      </w:r>
      <w:r>
        <w:rPr>
          <w:rFonts w:hint="eastAsia"/>
        </w:rPr>
        <w:tab/>
      </w:r>
      <w:r>
        <w:rPr>
          <w:rFonts w:hint="eastAsia"/>
        </w:rPr>
        <w:t>鸡白痢和鸡伤寒沙门氏菌有鞭毛，能运动，其他绝大部分沙门氏菌都无鞭毛，不能运动。</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题目18</w:t>
      </w:r>
      <w:r>
        <w:rPr>
          <w:rFonts w:hint="eastAsia"/>
        </w:rPr>
        <w:tab/>
      </w:r>
      <w:r>
        <w:rPr>
          <w:rFonts w:hint="eastAsia"/>
        </w:rPr>
        <w:t>病毒的测量单位是nm（）</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题目19</w:t>
      </w:r>
      <w:r>
        <w:rPr>
          <w:rFonts w:hint="eastAsia"/>
        </w:rPr>
        <w:tab/>
      </w:r>
      <w:r>
        <w:rPr>
          <w:rFonts w:hint="eastAsia"/>
        </w:rPr>
        <w:t>膝上淋巴结属于浅表淋巴结。</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题目20</w:t>
      </w:r>
      <w:r>
        <w:rPr>
          <w:rFonts w:hint="eastAsia"/>
        </w:rPr>
        <w:tab/>
      </w:r>
      <w:r>
        <w:rPr>
          <w:rFonts w:hint="eastAsia"/>
        </w:rPr>
        <w:t>阿莫西林不属于青霉素类抗生素。（）</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题目21</w:t>
      </w:r>
      <w:r>
        <w:rPr>
          <w:rFonts w:hint="eastAsia"/>
        </w:rPr>
        <w:tab/>
      </w:r>
      <w:r>
        <w:rPr>
          <w:rFonts w:hint="eastAsia"/>
        </w:rPr>
        <w:t>禽流感的传播途径主要是呼吸道和消化管。</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题目22</w:t>
      </w:r>
      <w:r>
        <w:rPr>
          <w:rFonts w:hint="eastAsia"/>
        </w:rPr>
        <w:tab/>
      </w:r>
      <w:r>
        <w:rPr>
          <w:rFonts w:hint="eastAsia"/>
        </w:rPr>
        <w:t>鸡磺胺类药物中毒表现为全身出血的变化。</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题目23</w:t>
      </w:r>
      <w:r>
        <w:rPr>
          <w:rFonts w:hint="eastAsia"/>
        </w:rPr>
        <w:tab/>
      </w:r>
      <w:r>
        <w:rPr>
          <w:rFonts w:hint="eastAsia"/>
        </w:rPr>
        <w:t>手术人员用苯扎溴铵进行手、臂消毒时在苯扎溴铵中至少浸泡20min。（）</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题目24</w:t>
      </w:r>
      <w:r>
        <w:rPr>
          <w:rFonts w:hint="eastAsia"/>
        </w:rPr>
        <w:tab/>
      </w:r>
      <w:r>
        <w:rPr>
          <w:rFonts w:hint="eastAsia"/>
        </w:rPr>
        <w:t>猫的保定常采用猫袋保定法。</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题目25</w:t>
      </w:r>
      <w:r>
        <w:rPr>
          <w:rFonts w:hint="eastAsia"/>
        </w:rPr>
        <w:tab/>
      </w:r>
      <w:r>
        <w:rPr>
          <w:rFonts w:hint="eastAsia"/>
        </w:rPr>
        <w:t>鸡蛔虫是寄生在鸡体内最大的一种线虫。</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rPr>
      </w:pPr>
      <w:r>
        <w:rPr>
          <w:rFonts w:hint="eastAsia"/>
        </w:rPr>
        <w:t>题目26</w:t>
      </w:r>
      <w:r>
        <w:rPr>
          <w:rFonts w:hint="eastAsia"/>
        </w:rPr>
        <w:tab/>
      </w:r>
      <w:r>
        <w:rPr>
          <w:rFonts w:hint="eastAsia"/>
        </w:rPr>
        <w:t>被动免疫是指动物受到抗原刺激后，动物本身产生免疫活性物质消灭抗原的免疫。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rPr>
      </w:pPr>
      <w:r>
        <w:rPr>
          <w:rFonts w:hint="eastAsia"/>
        </w:rPr>
        <w:t>题目27</w:t>
      </w:r>
      <w:r>
        <w:rPr>
          <w:rFonts w:hint="eastAsia"/>
        </w:rPr>
        <w:tab/>
      </w:r>
      <w:r>
        <w:rPr>
          <w:rFonts w:hint="eastAsia"/>
        </w:rPr>
        <w:t>营养代谢病具有传染性，难治疗。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题目28</w:t>
      </w:r>
      <w:r>
        <w:rPr>
          <w:rFonts w:hint="eastAsia"/>
        </w:rPr>
        <w:tab/>
      </w:r>
      <w:r>
        <w:rPr>
          <w:rFonts w:hint="eastAsia"/>
        </w:rPr>
        <w:t>不同给药途径可影响药物的吸收速度和数量，进而影响药效出现的快慢和强弱，但对药物作用性质没有影响。</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题目29</w:t>
      </w:r>
      <w:r>
        <w:rPr>
          <w:rFonts w:hint="eastAsia"/>
        </w:rPr>
        <w:tab/>
      </w:r>
      <w:r>
        <w:rPr>
          <w:rFonts w:hint="eastAsia"/>
        </w:rPr>
        <w:t>左心功能不全常引起脑水肿。</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题目30</w:t>
      </w:r>
      <w:r>
        <w:rPr>
          <w:rFonts w:hint="eastAsia"/>
        </w:rPr>
        <w:tab/>
      </w:r>
      <w:r>
        <w:rPr>
          <w:rFonts w:hint="eastAsia"/>
        </w:rPr>
        <w:t>脂肪代谢平衡失调是造成脂肪肝综合征的重要原因，因此，发生该病时应及时降低饲料中的能量水平，防止鸡群过度摄入能量。</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题目31</w:t>
      </w:r>
      <w:r>
        <w:rPr>
          <w:rFonts w:hint="eastAsia"/>
        </w:rPr>
        <w:tab/>
      </w:r>
      <w:r>
        <w:rPr>
          <w:rFonts w:hint="eastAsia"/>
        </w:rPr>
        <w:t>食盐中毒的家禽对症解毒，应一次性大量增加饮水量。</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题目32</w:t>
      </w:r>
      <w:r>
        <w:rPr>
          <w:rFonts w:hint="eastAsia"/>
        </w:rPr>
        <w:tab/>
      </w:r>
      <w:r>
        <w:rPr>
          <w:rFonts w:hint="eastAsia"/>
        </w:rPr>
        <w:t>鸡马立克氏病是由疱疹病毒主要侵害法氏囊，整个病情中以法氏囊肿胀，出血为特征。</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题目33</w:t>
      </w:r>
      <w:r>
        <w:rPr>
          <w:rFonts w:hint="eastAsia"/>
        </w:rPr>
        <w:tab/>
      </w:r>
      <w:r>
        <w:rPr>
          <w:rFonts w:hint="eastAsia"/>
        </w:rPr>
        <w:t>抗原是一类能刺激机体产生特异性免疫应答，并能与相应免疫应答产物发生特异性结合的物质。</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题目34</w:t>
      </w:r>
      <w:r>
        <w:rPr>
          <w:rFonts w:hint="eastAsia"/>
        </w:rPr>
        <w:tab/>
      </w:r>
      <w:r>
        <w:rPr>
          <w:rFonts w:hint="eastAsia"/>
        </w:rPr>
        <w:t>恶性肿瘤的生长方式多为浸润性生长。（）</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题目35</w:t>
      </w:r>
      <w:r>
        <w:rPr>
          <w:rFonts w:hint="eastAsia"/>
        </w:rPr>
        <w:tab/>
      </w:r>
      <w:r>
        <w:rPr>
          <w:rFonts w:hint="eastAsia"/>
        </w:rPr>
        <w:t>IgM是初次体液免疫反应早期阶段产生的主要Ig（）</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题目36</w:t>
      </w:r>
      <w:r>
        <w:rPr>
          <w:rFonts w:hint="eastAsia"/>
        </w:rPr>
        <w:tab/>
      </w:r>
      <w:r>
        <w:rPr>
          <w:rFonts w:hint="eastAsia"/>
        </w:rPr>
        <w:t>初次应答最早出现的抗体是IgG（）。</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题目37</w:t>
      </w:r>
      <w:r>
        <w:rPr>
          <w:rFonts w:hint="eastAsia"/>
        </w:rPr>
        <w:tab/>
      </w:r>
      <w:r>
        <w:rPr>
          <w:rFonts w:hint="eastAsia"/>
        </w:rPr>
        <w:t>非特异性免疫是动物在长期进化过程中建立起来的一般性免疫功能，是先天性的（）</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题目38</w:t>
      </w:r>
      <w:r>
        <w:rPr>
          <w:rFonts w:hint="eastAsia"/>
        </w:rPr>
        <w:tab/>
      </w:r>
      <w:r>
        <w:rPr>
          <w:rFonts w:hint="eastAsia"/>
        </w:rPr>
        <w:t>大多数病原菌生长的最适PH7.2-7.6。</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题目39</w:t>
      </w:r>
      <w:r>
        <w:rPr>
          <w:rFonts w:hint="eastAsia"/>
        </w:rPr>
        <w:tab/>
      </w:r>
      <w:r>
        <w:rPr>
          <w:rFonts w:hint="eastAsia"/>
        </w:rPr>
        <w:t>核糖体是细菌合成脂肪的场所（）。</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题目40</w:t>
      </w:r>
      <w:r>
        <w:rPr>
          <w:rFonts w:hint="eastAsia"/>
        </w:rPr>
        <w:tab/>
      </w:r>
      <w:r>
        <w:rPr>
          <w:rFonts w:hint="eastAsia"/>
        </w:rPr>
        <w:t>药物作用的选择性与剂量无关。</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题目41</w:t>
      </w:r>
      <w:r>
        <w:rPr>
          <w:rFonts w:hint="eastAsia"/>
        </w:rPr>
        <w:tab/>
      </w:r>
      <w:r>
        <w:rPr>
          <w:rFonts w:hint="eastAsia"/>
        </w:rPr>
        <w:t>禽曲霉菌病的主要特征是在呼吸器官组织中发生炎症并形成肉芽肿结节。</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rPr>
      </w:pPr>
      <w:r>
        <w:rPr>
          <w:rFonts w:hint="eastAsia"/>
        </w:rPr>
        <w:t>题目42</w:t>
      </w:r>
      <w:r>
        <w:rPr>
          <w:rFonts w:hint="eastAsia"/>
        </w:rPr>
        <w:tab/>
      </w:r>
      <w:r>
        <w:rPr>
          <w:rFonts w:hint="eastAsia"/>
        </w:rPr>
        <w:t>叩诊健康牛瘤胃上部1/3处所产生的声音为鼓音。（）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题目43</w:t>
      </w:r>
      <w:r>
        <w:rPr>
          <w:rFonts w:hint="eastAsia"/>
        </w:rPr>
        <w:tab/>
      </w:r>
      <w:r>
        <w:rPr>
          <w:rFonts w:hint="eastAsia"/>
        </w:rPr>
        <w:t>发绀是可视粘膜呈蓝紫色，见于心肺疾病及某些中毒病。（）</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题目44</w:t>
      </w:r>
      <w:r>
        <w:rPr>
          <w:rFonts w:hint="eastAsia"/>
        </w:rPr>
        <w:tab/>
      </w:r>
      <w:r>
        <w:rPr>
          <w:rFonts w:hint="eastAsia"/>
        </w:rPr>
        <w:t>鞭毛是细菌的运动器官（）</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题目45</w:t>
      </w:r>
      <w:r>
        <w:rPr>
          <w:rFonts w:hint="eastAsia"/>
        </w:rPr>
        <w:tab/>
      </w:r>
      <w:r>
        <w:rPr>
          <w:rFonts w:hint="eastAsia"/>
        </w:rPr>
        <w:t>维生素D可用于治疗佝偻病。（）</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题目46</w:t>
      </w:r>
      <w:r>
        <w:rPr>
          <w:rFonts w:hint="eastAsia"/>
        </w:rPr>
        <w:tab/>
      </w:r>
      <w:r>
        <w:rPr>
          <w:rFonts w:hint="eastAsia"/>
        </w:rPr>
        <w:t>绝大多数细菌都不能通过0.22微米的滤器（）。</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rPr>
      </w:pPr>
      <w:r>
        <w:rPr>
          <w:rFonts w:hint="eastAsia"/>
        </w:rPr>
        <w:t>题目47</w:t>
      </w:r>
      <w:r>
        <w:rPr>
          <w:rFonts w:hint="eastAsia"/>
        </w:rPr>
        <w:tab/>
      </w:r>
      <w:r>
        <w:rPr>
          <w:rFonts w:hint="eastAsia"/>
        </w:rPr>
        <w:t>微生物是一类具有细胞壁的单细胞原核微生物（）。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题目48</w:t>
      </w:r>
      <w:r>
        <w:rPr>
          <w:rFonts w:hint="eastAsia"/>
        </w:rPr>
        <w:tab/>
      </w:r>
      <w:r>
        <w:rPr>
          <w:rFonts w:hint="eastAsia"/>
        </w:rPr>
        <w:t>细菌细胞壁上有许多微细小孔，直径为0.1nm可溶性分子不能通过（）。</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题目49</w:t>
      </w:r>
      <w:r>
        <w:rPr>
          <w:rFonts w:hint="eastAsia"/>
        </w:rPr>
        <w:tab/>
      </w:r>
      <w:r>
        <w:rPr>
          <w:rFonts w:hint="eastAsia"/>
        </w:rPr>
        <w:t>细菌的夹膜是运动器官（）</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题目50</w:t>
      </w:r>
      <w:r>
        <w:rPr>
          <w:rFonts w:hint="eastAsia"/>
        </w:rPr>
        <w:tab/>
      </w:r>
      <w:r>
        <w:rPr>
          <w:rFonts w:hint="eastAsia"/>
        </w:rPr>
        <w:t>禽伤寒沙门氏菌是革兰氏阴性杆菌，不产生芽孢，无荚膜，不能运动。</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题目51</w:t>
      </w:r>
      <w:r>
        <w:rPr>
          <w:rFonts w:hint="eastAsia"/>
        </w:rPr>
        <w:tab/>
      </w:r>
      <w:r>
        <w:rPr>
          <w:rFonts w:hint="eastAsia"/>
        </w:rPr>
        <w:t>良性肿瘤的生长方式多为浸润性生长。</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题目52</w:t>
      </w:r>
      <w:r>
        <w:rPr>
          <w:rFonts w:hint="eastAsia"/>
        </w:rPr>
        <w:tab/>
      </w:r>
      <w:r>
        <w:rPr>
          <w:rFonts w:hint="eastAsia"/>
        </w:rPr>
        <w:t>脾脏发生梗死时是白色梗死。</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rPr>
      </w:pPr>
      <w:r>
        <w:rPr>
          <w:rFonts w:hint="eastAsia"/>
        </w:rPr>
        <w:t>题目53</w:t>
      </w:r>
      <w:r>
        <w:rPr>
          <w:rFonts w:hint="eastAsia"/>
        </w:rPr>
        <w:tab/>
      </w:r>
      <w:r>
        <w:rPr>
          <w:rFonts w:hint="eastAsia"/>
        </w:rPr>
        <w:t>2%-4%的氢氧化钠溶液可杀死病毒和繁殖体，常用于畜禽舍消毒。　</w:t>
      </w:r>
    </w:p>
    <w:p>
      <w:pPr>
        <w:rPr>
          <w:rFonts w:hint="eastAsia" w:eastAsiaTheme="minorEastAsia"/>
          <w:lang w:eastAsia="zh-CN"/>
        </w:rPr>
      </w:pPr>
      <w:r>
        <w:rPr>
          <w:rFonts w:hint="eastAsia"/>
        </w:rPr>
        <w:t>答案</w:t>
      </w:r>
    </w:p>
    <w:p>
      <w:pPr>
        <w:rPr>
          <w:rFonts w:hint="eastAsia"/>
        </w:rPr>
      </w:pP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rPr>
      </w:pPr>
      <w:r>
        <w:rPr>
          <w:rFonts w:hint="eastAsia"/>
        </w:rPr>
        <w:t>题目54</w:t>
      </w:r>
      <w:r>
        <w:rPr>
          <w:rFonts w:hint="eastAsia"/>
        </w:rPr>
        <w:tab/>
      </w:r>
      <w:r>
        <w:rPr>
          <w:rFonts w:hint="eastAsia"/>
        </w:rPr>
        <w:t>高锰酸钾与甲醛按1:2(ml/g)比例混合，可用于畜禽舍、种蛋库的熏蒸消毒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题目55</w:t>
      </w:r>
      <w:r>
        <w:rPr>
          <w:rFonts w:hint="eastAsia"/>
        </w:rPr>
        <w:tab/>
      </w:r>
      <w:r>
        <w:rPr>
          <w:rFonts w:hint="eastAsia"/>
        </w:rPr>
        <w:t>失水多于失钠可引起高渗性脱水。（）</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rPr>
      </w:pPr>
      <w:r>
        <w:rPr>
          <w:rFonts w:hint="eastAsia"/>
        </w:rPr>
        <w:t>题目56</w:t>
      </w:r>
      <w:r>
        <w:rPr>
          <w:rFonts w:hint="eastAsia"/>
        </w:rPr>
        <w:tab/>
      </w:r>
      <w:r>
        <w:rPr>
          <w:rFonts w:hint="eastAsia"/>
        </w:rPr>
        <w:t>高致病性禽流感、新城疫、禽白血病都是国家规定的I类动物疫病。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rPr>
      </w:pPr>
      <w:r>
        <w:rPr>
          <w:rFonts w:hint="eastAsia"/>
        </w:rPr>
        <w:t>题目57</w:t>
      </w:r>
      <w:r>
        <w:rPr>
          <w:rFonts w:hint="eastAsia"/>
        </w:rPr>
        <w:tab/>
      </w:r>
      <w:r>
        <w:rPr>
          <w:rFonts w:hint="eastAsia"/>
        </w:rPr>
        <w:t>黏膜苍白是机体缺氧的表现。（）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rPr>
      </w:pPr>
      <w:r>
        <w:rPr>
          <w:rFonts w:hint="eastAsia"/>
        </w:rPr>
        <w:t>题目58</w:t>
      </w:r>
      <w:r>
        <w:rPr>
          <w:rFonts w:hint="eastAsia"/>
        </w:rPr>
        <w:tab/>
      </w:r>
      <w:r>
        <w:rPr>
          <w:rFonts w:hint="eastAsia"/>
        </w:rPr>
        <w:t>鸡慢性呼吸道病是一种发病慢、病程较长、死亡率低的呼吸道病。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题目59</w:t>
      </w:r>
      <w:r>
        <w:rPr>
          <w:rFonts w:hint="eastAsia"/>
        </w:rPr>
        <w:tab/>
      </w:r>
      <w:r>
        <w:rPr>
          <w:rFonts w:hint="eastAsia"/>
        </w:rPr>
        <w:t>净化鸡群鸡白痢的最有效措施是应用全血玻片凝集试验方法对鸡群进行检疫。</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题目60</w:t>
      </w:r>
      <w:r>
        <w:rPr>
          <w:rFonts w:hint="eastAsia"/>
        </w:rPr>
        <w:tab/>
      </w:r>
      <w:r>
        <w:rPr>
          <w:rFonts w:hint="eastAsia"/>
        </w:rPr>
        <w:t>结节缝合不能用于深部张力较大的组织的缝合。</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题目61</w:t>
      </w:r>
      <w:r>
        <w:rPr>
          <w:rFonts w:hint="eastAsia"/>
        </w:rPr>
        <w:tab/>
      </w:r>
      <w:r>
        <w:rPr>
          <w:rFonts w:hint="eastAsia"/>
        </w:rPr>
        <w:t>病毒都含有DNA和RNA（）</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题目62</w:t>
      </w:r>
      <w:r>
        <w:rPr>
          <w:rFonts w:hint="eastAsia"/>
        </w:rPr>
        <w:tab/>
      </w:r>
      <w:r>
        <w:rPr>
          <w:rFonts w:hint="eastAsia"/>
        </w:rPr>
        <w:t>制霉菌素、克霉唑可以治疗禽曲霉菌病。</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rPr>
      </w:pPr>
      <w:r>
        <w:rPr>
          <w:rFonts w:hint="eastAsia"/>
        </w:rPr>
        <w:t>题目63</w:t>
      </w:r>
      <w:r>
        <w:rPr>
          <w:rFonts w:hint="eastAsia"/>
        </w:rPr>
        <w:tab/>
      </w:r>
      <w:r>
        <w:rPr>
          <w:rFonts w:hint="eastAsia"/>
        </w:rPr>
        <w:t>存在于健康动物的体表或体内，对动物正常代谢有益的微生物群称正常菌群。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题目64</w:t>
      </w:r>
      <w:r>
        <w:rPr>
          <w:rFonts w:hint="eastAsia"/>
        </w:rPr>
        <w:tab/>
      </w:r>
      <w:r>
        <w:rPr>
          <w:rFonts w:hint="eastAsia"/>
        </w:rPr>
        <w:t>鸡传染性贫血病的主要传播方式是垂直传播。</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rPr>
      </w:pPr>
      <w:r>
        <w:rPr>
          <w:rFonts w:hint="eastAsia"/>
        </w:rPr>
        <w:t>题目65</w:t>
      </w:r>
      <w:r>
        <w:rPr>
          <w:rFonts w:hint="eastAsia"/>
        </w:rPr>
        <w:tab/>
      </w:r>
      <w:r>
        <w:rPr>
          <w:rFonts w:hint="eastAsia"/>
        </w:rPr>
        <w:t>家畜发生气胸时叩诊胸肺部呈过清音。（）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rPr>
      </w:pPr>
      <w:r>
        <w:rPr>
          <w:rFonts w:hint="eastAsia"/>
        </w:rPr>
        <w:t>题目66</w:t>
      </w:r>
      <w:r>
        <w:rPr>
          <w:rFonts w:hint="eastAsia"/>
        </w:rPr>
        <w:tab/>
      </w:r>
      <w:r>
        <w:rPr>
          <w:rFonts w:hint="eastAsia"/>
        </w:rPr>
        <w:t>开写处方时，药物必须标明单位。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题目67</w:t>
      </w:r>
      <w:r>
        <w:rPr>
          <w:rFonts w:hint="eastAsia"/>
        </w:rPr>
        <w:tab/>
      </w:r>
      <w:r>
        <w:rPr>
          <w:rFonts w:hint="eastAsia"/>
        </w:rPr>
        <w:t>病毒的增殖方式是复制（）</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题目68</w:t>
      </w:r>
      <w:r>
        <w:rPr>
          <w:rFonts w:hint="eastAsia"/>
        </w:rPr>
        <w:tab/>
      </w:r>
      <w:r>
        <w:rPr>
          <w:rFonts w:hint="eastAsia"/>
        </w:rPr>
        <w:t>芽孢抗高热，辐射以及化学物和静水压的能力较弱（）</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题目69</w:t>
      </w:r>
      <w:r>
        <w:rPr>
          <w:rFonts w:hint="eastAsia"/>
        </w:rPr>
        <w:tab/>
      </w:r>
      <w:r>
        <w:rPr>
          <w:rFonts w:hint="eastAsia"/>
        </w:rPr>
        <w:t>法氏囊是禽类特有的淋巴器官。（）</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题目70</w:t>
      </w:r>
      <w:r>
        <w:rPr>
          <w:rFonts w:hint="eastAsia"/>
        </w:rPr>
        <w:tab/>
      </w:r>
      <w:r>
        <w:rPr>
          <w:rFonts w:hint="eastAsia"/>
        </w:rPr>
        <w:t>患过传染性支气管炎的雏鸡在治愈或耐过后可以继续留为种用。</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题目71</w:t>
      </w:r>
      <w:r>
        <w:rPr>
          <w:rFonts w:hint="eastAsia"/>
        </w:rPr>
        <w:tab/>
      </w:r>
      <w:r>
        <w:rPr>
          <w:rFonts w:hint="eastAsia"/>
        </w:rPr>
        <w:t>大多数病原菌生长的最适PH7.2-7.6。</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题目72</w:t>
      </w:r>
      <w:r>
        <w:rPr>
          <w:rFonts w:hint="eastAsia"/>
        </w:rPr>
        <w:tab/>
      </w:r>
      <w:r>
        <w:rPr>
          <w:rFonts w:hint="eastAsia"/>
        </w:rPr>
        <w:t>牛发生瘤胃鼓胀时叩诊呈浊音。</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rPr>
      </w:pPr>
      <w:r>
        <w:rPr>
          <w:rFonts w:hint="eastAsia"/>
        </w:rPr>
        <w:t>题目73</w:t>
      </w:r>
      <w:r>
        <w:rPr>
          <w:rFonts w:hint="eastAsia"/>
        </w:rPr>
        <w:tab/>
      </w:r>
      <w:r>
        <w:rPr>
          <w:rFonts w:hint="eastAsia"/>
        </w:rPr>
        <w:t>细菌是一类不含叶绿素，无根茎叶分化的细胞型微生物。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题目74</w:t>
      </w:r>
      <w:r>
        <w:rPr>
          <w:rFonts w:hint="eastAsia"/>
        </w:rPr>
        <w:tab/>
      </w:r>
      <w:r>
        <w:rPr>
          <w:rFonts w:hint="eastAsia"/>
        </w:rPr>
        <w:t>肉鸡腹水征的发生与鸡舍内长期饲养密度过大、氨气过重有密切关系，该病主要发生于4周龄以上的肉鸡。</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题目75</w:t>
      </w:r>
      <w:r>
        <w:rPr>
          <w:rFonts w:hint="eastAsia"/>
        </w:rPr>
        <w:tab/>
      </w:r>
      <w:r>
        <w:rPr>
          <w:rFonts w:hint="eastAsia"/>
        </w:rPr>
        <w:t>用50%甘油缓冲盐水能杀灭多种病毒（）</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题目76</w:t>
      </w:r>
      <w:r>
        <w:rPr>
          <w:rFonts w:hint="eastAsia"/>
        </w:rPr>
        <w:tab/>
      </w:r>
      <w:r>
        <w:rPr>
          <w:rFonts w:hint="eastAsia"/>
        </w:rPr>
        <w:t>度量细菌大小的单位是nm（）。</w:t>
      </w:r>
    </w:p>
    <w:p>
      <w:pPr>
        <w:rPr>
          <w:rFonts w:hint="eastAsia"/>
        </w:rPr>
      </w:pPr>
      <w:r>
        <w:rPr>
          <w:rFonts w:hint="eastAsia"/>
        </w:rPr>
        <w:t>　</w:t>
      </w:r>
    </w:p>
    <w:p>
      <w:pPr>
        <w:rPr>
          <w:rFonts w:hint="eastAsia"/>
        </w:rPr>
      </w:pPr>
      <w:r>
        <w:rPr>
          <w:rFonts w:hint="eastAsia"/>
        </w:rPr>
        <w:t>答案F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题目77</w:t>
      </w:r>
      <w:r>
        <w:rPr>
          <w:rFonts w:hint="eastAsia"/>
        </w:rPr>
        <w:tab/>
      </w:r>
      <w:r>
        <w:rPr>
          <w:rFonts w:hint="eastAsia"/>
        </w:rPr>
        <w:t>鸡群长期缺乏胆碱可诱发脂肪肝综合征的发生。</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题目78</w:t>
      </w:r>
      <w:r>
        <w:rPr>
          <w:rFonts w:hint="eastAsia"/>
        </w:rPr>
        <w:tab/>
      </w:r>
      <w:r>
        <w:rPr>
          <w:rFonts w:hint="eastAsia"/>
        </w:rPr>
        <w:t>家禽烟酸缺乏表现为头部羽毛脱落，头部、趾间、脚底皮肤特征性皮炎。</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eastAsiaTheme="minorEastAsia"/>
          <w:lang w:eastAsia="zh-CN"/>
        </w:rPr>
      </w:pPr>
      <w:r>
        <w:rPr>
          <w:rFonts w:hint="eastAsia"/>
        </w:rPr>
        <w:t>题目79</w:t>
      </w:r>
      <w:r>
        <w:rPr>
          <w:rFonts w:hint="eastAsia"/>
        </w:rPr>
        <w:tab/>
      </w:r>
      <w:r>
        <w:rPr>
          <w:rFonts w:hint="eastAsia"/>
        </w:rPr>
        <w:t>用革兰氏染色法染色后菌体呈红色为革兰氏阴性菌（）。</w:t>
      </w:r>
    </w:p>
    <w:p>
      <w:pPr>
        <w:rPr>
          <w:rFonts w:hint="eastAsia"/>
        </w:rPr>
      </w:pPr>
      <w:r>
        <w:rPr>
          <w:rFonts w:hint="eastAsia"/>
        </w:rPr>
        <w:t>　</w:t>
      </w:r>
    </w:p>
    <w:p>
      <w:pPr>
        <w:rPr>
          <w:rFonts w:hint="eastAsia"/>
        </w:rPr>
      </w:pPr>
      <w:r>
        <w:rPr>
          <w:rFonts w:hint="eastAsia"/>
        </w:rPr>
        <w:t>答案T　</w:t>
      </w:r>
      <w:r>
        <w:rPr>
          <w:rFonts w:hint="eastAsia"/>
        </w:rPr>
        <w:tab/>
      </w:r>
      <w:r>
        <w:rPr>
          <w:rFonts w:hint="eastAsia"/>
        </w:rPr>
        <w:tab/>
      </w:r>
      <w:r>
        <w:rPr>
          <w:rFonts w:hint="eastAsia"/>
        </w:rPr>
        <w:t>　</w:t>
      </w:r>
      <w:r>
        <w:rPr>
          <w:rFonts w:hint="eastAsia"/>
        </w:rPr>
        <w:tab/>
      </w:r>
      <w:r>
        <w:rPr>
          <w:rFonts w:hint="eastAsia"/>
        </w:rPr>
        <w:tab/>
      </w:r>
      <w:r>
        <w:rPr>
          <w:rFonts w:hint="eastAsia"/>
        </w:rPr>
        <w:t>　</w:t>
      </w:r>
      <w:r>
        <w:rPr>
          <w:rFonts w:hint="eastAsia"/>
        </w:rPr>
        <w:tab/>
      </w:r>
    </w:p>
    <w:p>
      <w:pPr>
        <w:rPr>
          <w:rFonts w:hint="eastAsia" w:eastAsiaTheme="minorEastAsia"/>
          <w:lang w:eastAsia="zh-CN"/>
        </w:rPr>
      </w:pPr>
    </w:p>
    <w:p>
      <w:pPr>
        <w:rPr>
          <w:rFonts w:hint="eastAsia"/>
        </w:rPr>
      </w:pPr>
      <w:r>
        <w:rPr>
          <w:rFonts w:hint="eastAsia"/>
        </w:rPr>
        <w:t>题目80</w:t>
      </w:r>
      <w:r>
        <w:rPr>
          <w:rFonts w:hint="eastAsia"/>
        </w:rPr>
        <w:tab/>
      </w:r>
      <w:r>
        <w:rPr>
          <w:rFonts w:hint="eastAsia"/>
        </w:rPr>
        <w:t>奶牛患酮病时，尿液及呼出气体有酮味。（）</w:t>
      </w:r>
    </w:p>
    <w:p>
      <w:pPr>
        <w:rPr>
          <w:rFonts w:hint="eastAsia" w:eastAsiaTheme="minorEastAsia"/>
          <w:lang w:eastAsia="zh-CN"/>
        </w:rPr>
      </w:pPr>
      <w:r>
        <w:rPr>
          <w:rFonts w:hint="eastAsia"/>
        </w:rPr>
        <w:t>　</w:t>
      </w:r>
    </w:p>
    <w:p>
      <w:pPr>
        <w:rPr>
          <w:rFonts w:hint="eastAsia" w:eastAsiaTheme="minorEastAsia"/>
          <w:lang w:eastAsia="zh-CN"/>
        </w:rPr>
      </w:pPr>
      <w:r>
        <w:rPr>
          <w:rFonts w:hint="eastAsia"/>
        </w:rPr>
        <w:t>答案T　</w:t>
      </w:r>
      <w:r>
        <w:rPr>
          <w:rFonts w:hint="eastAsia"/>
        </w:rPr>
        <w:tab/>
      </w:r>
      <w:r>
        <w:rPr>
          <w:rFonts w:hint="eastAsia"/>
        </w:rPr>
        <w:tab/>
      </w:r>
      <w:r>
        <w:rPr>
          <w:rFonts w:hint="eastAsia"/>
        </w:rPr>
        <w:t>　</w:t>
      </w:r>
      <w:r>
        <w:rPr>
          <w:rFonts w:hint="eastAsi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MWM5ZjExOWM0ZjQ5MWU4NTkyNTMzMTJjYjViOGYifQ=="/>
  </w:docVars>
  <w:rsids>
    <w:rsidRoot w:val="00000000"/>
    <w:rsid w:val="044D50FC"/>
    <w:rsid w:val="29005877"/>
    <w:rsid w:val="353A098F"/>
    <w:rsid w:val="481334F1"/>
    <w:rsid w:val="4D6C25B0"/>
    <w:rsid w:val="550B1EEE"/>
    <w:rsid w:val="5D9E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2024-03-08T11:36:00Z</dcterms:created>
  <dc:creator>28004</dc:creator>
  <cp:lastModifiedBy>LNNY</cp:lastModifiedBy>
  <dcterms:modified xsi:type="dcterms:W3CDTF">2024-03-08T22:58:32Z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6BA28D8D51EE4AC7B13DBD59683554E0_12</vt:lpwstr>
  </property>
</Properties>
</file>