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D0" w:rsidRDefault="008356D0" w:rsidP="008356D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园林技术专业复习参考题（</w:t>
      </w:r>
      <w:r>
        <w:rPr>
          <w:b/>
          <w:sz w:val="32"/>
          <w:szCs w:val="32"/>
        </w:rPr>
        <w:t>B</w:t>
      </w:r>
      <w:r>
        <w:rPr>
          <w:rFonts w:hint="eastAsia"/>
          <w:b/>
          <w:sz w:val="32"/>
          <w:szCs w:val="32"/>
        </w:rPr>
        <w:t>类中职生）——第二部分</w:t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卫生间</w:t>
      </w:r>
      <w:r>
        <w:rPr>
          <w:rFonts w:hint="eastAsia"/>
          <w:sz w:val="28"/>
          <w:szCs w:val="28"/>
        </w:rPr>
        <w:t>进行绿植摆放</w:t>
      </w:r>
      <w:r>
        <w:rPr>
          <w:sz w:val="28"/>
          <w:szCs w:val="28"/>
        </w:rPr>
        <w:t>时，下列（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A </w:t>
      </w:r>
      <w:r>
        <w:rPr>
          <w:sz w:val="28"/>
          <w:szCs w:val="28"/>
        </w:rPr>
        <w:t>）不适宜。</w:t>
      </w:r>
    </w:p>
    <w:p w:rsidR="00AA4BD5" w:rsidRDefault="00AA4BD5" w:rsidP="00AA4BD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rFonts w:hint="eastAsia"/>
          <w:sz w:val="28"/>
          <w:szCs w:val="28"/>
        </w:rPr>
        <w:t>喜阳光植物</w:t>
      </w:r>
      <w:r>
        <w:rPr>
          <w:sz w:val="28"/>
          <w:szCs w:val="28"/>
        </w:rPr>
        <w:t xml:space="preserve">   B  </w:t>
      </w:r>
      <w:r>
        <w:rPr>
          <w:rFonts w:hint="eastAsia"/>
          <w:sz w:val="28"/>
          <w:szCs w:val="28"/>
        </w:rPr>
        <w:t>喜荫植物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C</w:t>
      </w:r>
      <w:r>
        <w:rPr>
          <w:rFonts w:hint="eastAsia"/>
          <w:sz w:val="28"/>
          <w:szCs w:val="28"/>
        </w:rPr>
        <w:t>喜潮湿植物</w:t>
      </w:r>
      <w:r>
        <w:rPr>
          <w:sz w:val="28"/>
          <w:szCs w:val="28"/>
        </w:rPr>
        <w:t xml:space="preserve">     </w:t>
      </w:r>
    </w:p>
    <w:p w:rsidR="00AA4BD5" w:rsidRDefault="00AA4BD5" w:rsidP="00AA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25.</w:t>
      </w:r>
      <w:r>
        <w:rPr>
          <w:rFonts w:ascii="Arial" w:hAnsi="Arial" w:cs="Arial" w:hint="eastAsia"/>
          <w:sz w:val="28"/>
          <w:szCs w:val="28"/>
        </w:rPr>
        <w:t>从园林环境工作者的视角，新冠肺炎疫情带给我们的启示是（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）。</w:t>
      </w:r>
    </w:p>
    <w:p w:rsidR="00AA4BD5" w:rsidRDefault="00AA4BD5" w:rsidP="00AA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A </w:t>
      </w:r>
      <w:r>
        <w:rPr>
          <w:rFonts w:ascii="Arial" w:hAnsi="Arial" w:cs="Arial" w:hint="eastAsia"/>
          <w:sz w:val="28"/>
          <w:szCs w:val="28"/>
        </w:rPr>
        <w:t>保护环境，建设生态文明至关重要</w:t>
      </w:r>
      <w:r>
        <w:rPr>
          <w:rFonts w:ascii="Arial" w:hAnsi="Arial" w:cs="Arial" w:hint="eastAsia"/>
          <w:sz w:val="28"/>
          <w:szCs w:val="28"/>
        </w:rPr>
        <w:t xml:space="preserve"> </w:t>
      </w:r>
    </w:p>
    <w:p w:rsidR="00AA4BD5" w:rsidRDefault="00AA4BD5" w:rsidP="00AA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B </w:t>
      </w:r>
      <w:r>
        <w:rPr>
          <w:rFonts w:ascii="Arial" w:hAnsi="Arial" w:cs="Arial" w:hint="eastAsia"/>
          <w:sz w:val="28"/>
          <w:szCs w:val="28"/>
        </w:rPr>
        <w:t>小小病毒并不可怕</w:t>
      </w:r>
      <w:r>
        <w:rPr>
          <w:rFonts w:ascii="Arial" w:hAnsi="Arial" w:cs="Arial" w:hint="eastAsia"/>
          <w:sz w:val="28"/>
          <w:szCs w:val="28"/>
        </w:rPr>
        <w:t xml:space="preserve">   </w:t>
      </w:r>
    </w:p>
    <w:p w:rsidR="00AA4BD5" w:rsidRDefault="00AA4BD5" w:rsidP="00AA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C</w:t>
      </w:r>
      <w:r>
        <w:rPr>
          <w:rFonts w:ascii="Arial" w:hAnsi="Arial" w:cs="Arial" w:hint="eastAsia"/>
          <w:sz w:val="28"/>
          <w:szCs w:val="28"/>
        </w:rPr>
        <w:t>环境建设与我无关</w:t>
      </w:r>
      <w:r>
        <w:rPr>
          <w:rFonts w:ascii="Arial" w:hAnsi="Arial" w:cs="Arial" w:hint="eastAsia"/>
          <w:sz w:val="28"/>
          <w:szCs w:val="28"/>
        </w:rPr>
        <w:t xml:space="preserve">     </w:t>
      </w:r>
    </w:p>
    <w:p w:rsidR="00AA4BD5" w:rsidRDefault="00AA4BD5" w:rsidP="00AA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D</w:t>
      </w:r>
      <w:r>
        <w:rPr>
          <w:rFonts w:ascii="Arial" w:hAnsi="Arial" w:cs="Arial" w:hint="eastAsia"/>
          <w:sz w:val="28"/>
          <w:szCs w:val="28"/>
        </w:rPr>
        <w:t>病毒无国界</w:t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</w:rPr>
        <w:t>如果让你为幼儿园设计餐桌，桌角你认为应该设计成（</w:t>
      </w:r>
      <w:r>
        <w:rPr>
          <w:sz w:val="28"/>
          <w:szCs w:val="28"/>
        </w:rPr>
        <w:t xml:space="preserve"> D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）最合适。</w:t>
      </w:r>
    </w:p>
    <w:p w:rsidR="00AA4BD5" w:rsidRDefault="00AA4BD5" w:rsidP="00AA4BD5"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任意角度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B </w:t>
      </w:r>
      <w:r>
        <w:rPr>
          <w:sz w:val="28"/>
          <w:szCs w:val="28"/>
        </w:rPr>
        <w:t>直角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锐角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</w:rPr>
        <w:t>圆角</w:t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环境设计制图过程中</w:t>
      </w:r>
      <w:r>
        <w:rPr>
          <w:sz w:val="28"/>
          <w:szCs w:val="28"/>
        </w:rPr>
        <w:t>两个三角板来绘制角度，你觉得下面（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z w:val="28"/>
          <w:szCs w:val="28"/>
        </w:rPr>
        <w:t>）角度画不出来。</w:t>
      </w:r>
    </w:p>
    <w:p w:rsidR="00AA4BD5" w:rsidRDefault="00AA4BD5" w:rsidP="00AA4BD5">
      <w:pPr>
        <w:rPr>
          <w:sz w:val="28"/>
          <w:szCs w:val="28"/>
        </w:rPr>
      </w:pPr>
      <w:r>
        <w:rPr>
          <w:sz w:val="28"/>
          <w:szCs w:val="28"/>
        </w:rPr>
        <w:t>A.75</w:t>
      </w:r>
      <w:r>
        <w:rPr>
          <w:sz w:val="28"/>
          <w:szCs w:val="28"/>
        </w:rPr>
        <w:t>度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B 15</w:t>
      </w:r>
      <w:r>
        <w:rPr>
          <w:sz w:val="28"/>
          <w:szCs w:val="28"/>
        </w:rPr>
        <w:t>度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 80</w:t>
      </w:r>
      <w:r>
        <w:rPr>
          <w:sz w:val="28"/>
          <w:szCs w:val="28"/>
        </w:rPr>
        <w:t>度</w:t>
      </w:r>
      <w:r>
        <w:rPr>
          <w:sz w:val="28"/>
          <w:szCs w:val="28"/>
        </w:rPr>
        <w:t xml:space="preserve">     D 105</w:t>
      </w:r>
      <w:r>
        <w:rPr>
          <w:sz w:val="28"/>
          <w:szCs w:val="28"/>
        </w:rPr>
        <w:t>度</w:t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想一想</w:t>
      </w:r>
      <w:r>
        <w:rPr>
          <w:noProof/>
          <w:sz w:val="28"/>
          <w:szCs w:val="28"/>
        </w:rPr>
        <w:drawing>
          <wp:inline distT="0" distB="0" distL="0" distR="0">
            <wp:extent cx="523875" cy="533400"/>
            <wp:effectExtent l="19050" t="0" r="9525" b="0"/>
            <wp:docPr id="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24" t="37225" r="41051" b="4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图形从正面看是（</w:t>
      </w:r>
      <w:r>
        <w:rPr>
          <w:sz w:val="28"/>
          <w:szCs w:val="28"/>
        </w:rPr>
        <w:t xml:space="preserve">  A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）形状。</w:t>
      </w:r>
    </w:p>
    <w:p w:rsidR="00AA4BD5" w:rsidRDefault="00AA4BD5" w:rsidP="00AA4BD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noProof/>
          <w:sz w:val="28"/>
          <w:szCs w:val="28"/>
        </w:rPr>
        <w:drawing>
          <wp:inline distT="0" distB="0" distL="0" distR="0">
            <wp:extent cx="431306" cy="428625"/>
            <wp:effectExtent l="6078" t="0" r="766" b="0"/>
            <wp:docPr id="2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" cy="432048"/>
                      <a:chOff x="1619672" y="3068960"/>
                      <a:chExt cx="432048" cy="432048"/>
                    </a:xfrm>
                  </a:grpSpPr>
                  <a:grpSp>
                    <a:nvGrpSpPr>
                      <a:cNvPr id="26" name="组合 25"/>
                      <a:cNvGrpSpPr/>
                    </a:nvGrpSpPr>
                    <a:grpSpPr>
                      <a:xfrm>
                        <a:off x="1619672" y="3068960"/>
                        <a:ext cx="432048" cy="432048"/>
                        <a:chOff x="1619672" y="3068960"/>
                        <a:chExt cx="432048" cy="432048"/>
                      </a:xfrm>
                    </a:grpSpPr>
                    <a:sp>
                      <a:nvSpPr>
                        <a:cNvPr id="5" name="矩形 4"/>
                        <a:cNvSpPr/>
                      </a:nvSpPr>
                      <a:spPr>
                        <a:xfrm>
                          <a:off x="1619672" y="3068960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矩形 5"/>
                        <a:cNvSpPr/>
                      </a:nvSpPr>
                      <a:spPr>
                        <a:xfrm>
                          <a:off x="1619672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矩形 6"/>
                        <a:cNvSpPr/>
                      </a:nvSpPr>
                      <a:spPr>
                        <a:xfrm>
                          <a:off x="1763688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>
                              <a:ln>
                                <a:solidFill>
                                  <a:schemeClr val="tx1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矩形 7"/>
                        <a:cNvSpPr/>
                      </a:nvSpPr>
                      <a:spPr>
                        <a:xfrm>
                          <a:off x="1619672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矩形 8"/>
                        <a:cNvSpPr/>
                      </a:nvSpPr>
                      <a:spPr>
                        <a:xfrm>
                          <a:off x="1763688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矩形 9"/>
                        <a:cNvSpPr/>
                      </a:nvSpPr>
                      <a:spPr>
                        <a:xfrm>
                          <a:off x="1907704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 B </w:t>
      </w:r>
      <w:r>
        <w:rPr>
          <w:noProof/>
          <w:sz w:val="28"/>
          <w:szCs w:val="28"/>
        </w:rPr>
        <w:drawing>
          <wp:inline distT="0" distB="0" distL="0" distR="0">
            <wp:extent cx="144016" cy="428625"/>
            <wp:effectExtent l="6096" t="0" r="2288" b="0"/>
            <wp:docPr id="3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16" cy="430904"/>
                      <a:chOff x="4211960" y="3068960"/>
                      <a:chExt cx="144016" cy="430904"/>
                    </a:xfrm>
                  </a:grpSpPr>
                  <a:grpSp>
                    <a:nvGrpSpPr>
                      <a:cNvPr id="28" name="组合 27"/>
                      <a:cNvGrpSpPr/>
                    </a:nvGrpSpPr>
                    <a:grpSpPr>
                      <a:xfrm>
                        <a:off x="4211960" y="3068960"/>
                        <a:ext cx="144016" cy="430904"/>
                        <a:chOff x="4211960" y="3068960"/>
                        <a:chExt cx="144016" cy="430904"/>
                      </a:xfrm>
                    </a:grpSpPr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4211960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矩形 20"/>
                        <a:cNvSpPr/>
                      </a:nvSpPr>
                      <a:spPr>
                        <a:xfrm>
                          <a:off x="4211960" y="3068960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矩形 21"/>
                        <a:cNvSpPr/>
                      </a:nvSpPr>
                      <a:spPr>
                        <a:xfrm>
                          <a:off x="4211960" y="335584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   C</w:t>
      </w:r>
      <w:r>
        <w:rPr>
          <w:noProof/>
          <w:sz w:val="28"/>
          <w:szCs w:val="28"/>
        </w:rPr>
        <w:drawing>
          <wp:inline distT="0" distB="0" distL="0" distR="0">
            <wp:extent cx="431306" cy="428625"/>
            <wp:effectExtent l="6078" t="0" r="766" b="0"/>
            <wp:docPr id="4" name="图片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" cy="432048"/>
                      <a:chOff x="2987824" y="3212976"/>
                      <a:chExt cx="432048" cy="432048"/>
                    </a:xfrm>
                  </a:grpSpPr>
                  <a:grpSp>
                    <a:nvGrpSpPr>
                      <a:cNvPr id="27" name="组合 26"/>
                      <a:cNvGrpSpPr/>
                    </a:nvGrpSpPr>
                    <a:grpSpPr>
                      <a:xfrm>
                        <a:off x="2987824" y="3212976"/>
                        <a:ext cx="432048" cy="432048"/>
                        <a:chOff x="2987824" y="3212976"/>
                        <a:chExt cx="432048" cy="432048"/>
                      </a:xfrm>
                    </a:grpSpPr>
                    <a:sp>
                      <a:nvSpPr>
                        <a:cNvPr id="11" name="矩形 10"/>
                        <a:cNvSpPr/>
                      </a:nvSpPr>
                      <a:spPr>
                        <a:xfrm>
                          <a:off x="2987824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矩形 11"/>
                        <a:cNvSpPr/>
                      </a:nvSpPr>
                      <a:spPr>
                        <a:xfrm>
                          <a:off x="3131840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矩形 12"/>
                        <a:cNvSpPr/>
                      </a:nvSpPr>
                      <a:spPr>
                        <a:xfrm>
                          <a:off x="2987824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矩形 13"/>
                        <a:cNvSpPr/>
                      </a:nvSpPr>
                      <a:spPr>
                        <a:xfrm>
                          <a:off x="3131840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矩形 14"/>
                        <a:cNvSpPr/>
                      </a:nvSpPr>
                      <a:spPr>
                        <a:xfrm>
                          <a:off x="3275856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矩形 15"/>
                        <a:cNvSpPr/>
                      </a:nvSpPr>
                      <a:spPr>
                        <a:xfrm>
                          <a:off x="3275856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矩形 16"/>
                        <a:cNvSpPr/>
                      </a:nvSpPr>
                      <a:spPr>
                        <a:xfrm>
                          <a:off x="2987824" y="350100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矩形 17"/>
                        <a:cNvSpPr/>
                      </a:nvSpPr>
                      <a:spPr>
                        <a:xfrm>
                          <a:off x="3131840" y="350100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矩形 18"/>
                        <a:cNvSpPr/>
                      </a:nvSpPr>
                      <a:spPr>
                        <a:xfrm>
                          <a:off x="3275856" y="350100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D </w:t>
      </w:r>
      <w:r>
        <w:rPr>
          <w:noProof/>
          <w:sz w:val="28"/>
          <w:szCs w:val="28"/>
        </w:rPr>
        <w:drawing>
          <wp:inline distT="0" distB="0" distL="0" distR="0">
            <wp:extent cx="289192" cy="285750"/>
            <wp:effectExtent l="6083" t="0" r="0" b="0"/>
            <wp:docPr id="5" name="图片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8032" cy="288032"/>
                      <a:chOff x="4860032" y="3221360"/>
                      <a:chExt cx="288032" cy="288032"/>
                    </a:xfrm>
                  </a:grpSpPr>
                  <a:grpSp>
                    <a:nvGrpSpPr>
                      <a:cNvPr id="29" name="组合 28"/>
                      <a:cNvGrpSpPr/>
                    </a:nvGrpSpPr>
                    <a:grpSpPr>
                      <a:xfrm>
                        <a:off x="4860032" y="3221360"/>
                        <a:ext cx="288032" cy="288032"/>
                        <a:chOff x="4860032" y="3221360"/>
                        <a:chExt cx="288032" cy="288032"/>
                      </a:xfrm>
                    </a:grpSpPr>
                    <a:sp>
                      <a:nvSpPr>
                        <a:cNvPr id="23" name="矩形 22"/>
                        <a:cNvSpPr/>
                      </a:nvSpPr>
                      <a:spPr>
                        <a:xfrm>
                          <a:off x="4860032" y="3221360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矩形 23"/>
                        <a:cNvSpPr/>
                      </a:nvSpPr>
                      <a:spPr>
                        <a:xfrm>
                          <a:off x="4860032" y="33653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矩形 24"/>
                        <a:cNvSpPr/>
                      </a:nvSpPr>
                      <a:spPr>
                        <a:xfrm>
                          <a:off x="5004048" y="33653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想一想</w:t>
      </w:r>
      <w:r>
        <w:rPr>
          <w:noProof/>
          <w:sz w:val="28"/>
          <w:szCs w:val="28"/>
        </w:rPr>
        <w:drawing>
          <wp:inline distT="0" distB="0" distL="0" distR="0">
            <wp:extent cx="523875" cy="533400"/>
            <wp:effectExtent l="19050" t="0" r="9525" b="0"/>
            <wp:docPr id="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24" t="37225" r="41051" b="4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图形从上面看是（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C  </w:t>
      </w:r>
      <w:r>
        <w:rPr>
          <w:sz w:val="28"/>
          <w:szCs w:val="28"/>
        </w:rPr>
        <w:t>）形状。</w:t>
      </w:r>
    </w:p>
    <w:p w:rsidR="00AA4BD5" w:rsidRDefault="00AA4BD5" w:rsidP="00AA4BD5">
      <w:pPr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r>
        <w:rPr>
          <w:noProof/>
          <w:sz w:val="28"/>
          <w:szCs w:val="28"/>
        </w:rPr>
        <w:drawing>
          <wp:inline distT="0" distB="0" distL="0" distR="0">
            <wp:extent cx="431306" cy="428625"/>
            <wp:effectExtent l="6078" t="0" r="766" b="0"/>
            <wp:docPr id="7" name="图片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" cy="432048"/>
                      <a:chOff x="1619672" y="3068960"/>
                      <a:chExt cx="432048" cy="432048"/>
                    </a:xfrm>
                  </a:grpSpPr>
                  <a:grpSp>
                    <a:nvGrpSpPr>
                      <a:cNvPr id="26" name="组合 25"/>
                      <a:cNvGrpSpPr/>
                    </a:nvGrpSpPr>
                    <a:grpSpPr>
                      <a:xfrm>
                        <a:off x="1619672" y="3068960"/>
                        <a:ext cx="432048" cy="432048"/>
                        <a:chOff x="1619672" y="3068960"/>
                        <a:chExt cx="432048" cy="432048"/>
                      </a:xfrm>
                    </a:grpSpPr>
                    <a:sp>
                      <a:nvSpPr>
                        <a:cNvPr id="5" name="矩形 4"/>
                        <a:cNvSpPr/>
                      </a:nvSpPr>
                      <a:spPr>
                        <a:xfrm>
                          <a:off x="1619672" y="3068960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矩形 5"/>
                        <a:cNvSpPr/>
                      </a:nvSpPr>
                      <a:spPr>
                        <a:xfrm>
                          <a:off x="1619672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矩形 6"/>
                        <a:cNvSpPr/>
                      </a:nvSpPr>
                      <a:spPr>
                        <a:xfrm>
                          <a:off x="1763688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>
                              <a:ln>
                                <a:solidFill>
                                  <a:schemeClr val="tx1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矩形 7"/>
                        <a:cNvSpPr/>
                      </a:nvSpPr>
                      <a:spPr>
                        <a:xfrm>
                          <a:off x="1619672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矩形 8"/>
                        <a:cNvSpPr/>
                      </a:nvSpPr>
                      <a:spPr>
                        <a:xfrm>
                          <a:off x="1763688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矩形 9"/>
                        <a:cNvSpPr/>
                      </a:nvSpPr>
                      <a:spPr>
                        <a:xfrm>
                          <a:off x="1907704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B </w:t>
      </w:r>
      <w:r>
        <w:rPr>
          <w:noProof/>
          <w:sz w:val="28"/>
          <w:szCs w:val="28"/>
        </w:rPr>
        <w:drawing>
          <wp:inline distT="0" distB="0" distL="0" distR="0">
            <wp:extent cx="144016" cy="428625"/>
            <wp:effectExtent l="6096" t="0" r="2288" b="0"/>
            <wp:docPr id="8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4016" cy="430904"/>
                      <a:chOff x="4211960" y="3068960"/>
                      <a:chExt cx="144016" cy="430904"/>
                    </a:xfrm>
                  </a:grpSpPr>
                  <a:grpSp>
                    <a:nvGrpSpPr>
                      <a:cNvPr id="28" name="组合 27"/>
                      <a:cNvGrpSpPr/>
                    </a:nvGrpSpPr>
                    <a:grpSpPr>
                      <a:xfrm>
                        <a:off x="4211960" y="3068960"/>
                        <a:ext cx="144016" cy="430904"/>
                        <a:chOff x="4211960" y="3068960"/>
                        <a:chExt cx="144016" cy="430904"/>
                      </a:xfrm>
                    </a:grpSpPr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4211960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矩形 20"/>
                        <a:cNvSpPr/>
                      </a:nvSpPr>
                      <a:spPr>
                        <a:xfrm>
                          <a:off x="4211960" y="3068960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矩形 21"/>
                        <a:cNvSpPr/>
                      </a:nvSpPr>
                      <a:spPr>
                        <a:xfrm>
                          <a:off x="4211960" y="335584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   C </w:t>
      </w:r>
      <w:r>
        <w:rPr>
          <w:noProof/>
          <w:sz w:val="28"/>
          <w:szCs w:val="28"/>
        </w:rPr>
        <w:drawing>
          <wp:inline distT="0" distB="0" distL="0" distR="0">
            <wp:extent cx="431306" cy="428625"/>
            <wp:effectExtent l="6078" t="0" r="766" b="0"/>
            <wp:docPr id="9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" cy="432048"/>
                      <a:chOff x="2987824" y="3212976"/>
                      <a:chExt cx="432048" cy="432048"/>
                    </a:xfrm>
                  </a:grpSpPr>
                  <a:grpSp>
                    <a:nvGrpSpPr>
                      <a:cNvPr id="27" name="组合 26"/>
                      <a:cNvGrpSpPr/>
                    </a:nvGrpSpPr>
                    <a:grpSpPr>
                      <a:xfrm>
                        <a:off x="2987824" y="3212976"/>
                        <a:ext cx="432048" cy="432048"/>
                        <a:chOff x="2987824" y="3212976"/>
                        <a:chExt cx="432048" cy="432048"/>
                      </a:xfrm>
                    </a:grpSpPr>
                    <a:sp>
                      <a:nvSpPr>
                        <a:cNvPr id="11" name="矩形 10"/>
                        <a:cNvSpPr/>
                      </a:nvSpPr>
                      <a:spPr>
                        <a:xfrm>
                          <a:off x="2987824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矩形 11"/>
                        <a:cNvSpPr/>
                      </a:nvSpPr>
                      <a:spPr>
                        <a:xfrm>
                          <a:off x="3131840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矩形 12"/>
                        <a:cNvSpPr/>
                      </a:nvSpPr>
                      <a:spPr>
                        <a:xfrm>
                          <a:off x="2987824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矩形 13"/>
                        <a:cNvSpPr/>
                      </a:nvSpPr>
                      <a:spPr>
                        <a:xfrm>
                          <a:off x="3131840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矩形 14"/>
                        <a:cNvSpPr/>
                      </a:nvSpPr>
                      <a:spPr>
                        <a:xfrm>
                          <a:off x="3275856" y="32129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矩形 15"/>
                        <a:cNvSpPr/>
                      </a:nvSpPr>
                      <a:spPr>
                        <a:xfrm>
                          <a:off x="3275856" y="3356992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矩形 16"/>
                        <a:cNvSpPr/>
                      </a:nvSpPr>
                      <a:spPr>
                        <a:xfrm>
                          <a:off x="2987824" y="350100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矩形 17"/>
                        <a:cNvSpPr/>
                      </a:nvSpPr>
                      <a:spPr>
                        <a:xfrm>
                          <a:off x="3131840" y="350100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矩形 18"/>
                        <a:cNvSpPr/>
                      </a:nvSpPr>
                      <a:spPr>
                        <a:xfrm>
                          <a:off x="3275856" y="3501008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D </w:t>
      </w:r>
      <w:r>
        <w:rPr>
          <w:noProof/>
          <w:sz w:val="28"/>
          <w:szCs w:val="28"/>
        </w:rPr>
        <w:drawing>
          <wp:inline distT="0" distB="0" distL="0" distR="0">
            <wp:extent cx="289192" cy="285750"/>
            <wp:effectExtent l="6083" t="0" r="0" b="0"/>
            <wp:docPr id="10" name="图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8032" cy="288032"/>
                      <a:chOff x="4860032" y="3221360"/>
                      <a:chExt cx="288032" cy="288032"/>
                    </a:xfrm>
                  </a:grpSpPr>
                  <a:grpSp>
                    <a:nvGrpSpPr>
                      <a:cNvPr id="29" name="组合 28"/>
                      <a:cNvGrpSpPr/>
                    </a:nvGrpSpPr>
                    <a:grpSpPr>
                      <a:xfrm>
                        <a:off x="4860032" y="3221360"/>
                        <a:ext cx="288032" cy="288032"/>
                        <a:chOff x="4860032" y="3221360"/>
                        <a:chExt cx="288032" cy="288032"/>
                      </a:xfrm>
                    </a:grpSpPr>
                    <a:sp>
                      <a:nvSpPr>
                        <a:cNvPr id="23" name="矩形 22"/>
                        <a:cNvSpPr/>
                      </a:nvSpPr>
                      <a:spPr>
                        <a:xfrm>
                          <a:off x="4860032" y="3221360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矩形 23"/>
                        <a:cNvSpPr/>
                      </a:nvSpPr>
                      <a:spPr>
                        <a:xfrm>
                          <a:off x="4860032" y="33653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矩形 24"/>
                        <a:cNvSpPr/>
                      </a:nvSpPr>
                      <a:spPr>
                        <a:xfrm>
                          <a:off x="5004048" y="3365376"/>
                          <a:ext cx="14401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30.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）在室内生态中能够起到空气调节、气氛调节、景观调节等作用。</w:t>
      </w:r>
    </w:p>
    <w:p w:rsidR="00AA4BD5" w:rsidRDefault="00AA4BD5" w:rsidP="00AA4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A</w:t>
      </w:r>
      <w:r>
        <w:rPr>
          <w:rFonts w:hint="eastAsia"/>
          <w:sz w:val="28"/>
          <w:szCs w:val="28"/>
        </w:rPr>
        <w:t>植物</w:t>
      </w:r>
      <w:r>
        <w:rPr>
          <w:rFonts w:hint="eastAsia"/>
          <w:sz w:val="28"/>
          <w:szCs w:val="28"/>
        </w:rPr>
        <w:t xml:space="preserve">   B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  C</w:t>
      </w:r>
      <w:r>
        <w:rPr>
          <w:rFonts w:hint="eastAsia"/>
          <w:sz w:val="28"/>
          <w:szCs w:val="28"/>
        </w:rPr>
        <w:t>动物</w:t>
      </w:r>
      <w:r>
        <w:rPr>
          <w:rFonts w:hint="eastAsia"/>
          <w:sz w:val="28"/>
          <w:szCs w:val="28"/>
        </w:rPr>
        <w:t xml:space="preserve">   D</w:t>
      </w:r>
      <w:r>
        <w:rPr>
          <w:rFonts w:hint="eastAsia"/>
          <w:sz w:val="28"/>
          <w:szCs w:val="28"/>
        </w:rPr>
        <w:t>景石</w:t>
      </w:r>
    </w:p>
    <w:p w:rsidR="00AA4BD5" w:rsidRDefault="00AA4BD5" w:rsidP="009D3A7B">
      <w:pPr>
        <w:rPr>
          <w:sz w:val="28"/>
          <w:szCs w:val="28"/>
        </w:rPr>
      </w:pPr>
    </w:p>
    <w:p w:rsidR="009D3A7B" w:rsidRDefault="009D3A7B" w:rsidP="009D3A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二、判断题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“绿水青山就是金山银山”是园林环境技能工匠应该主动践行的理念。（</w:t>
      </w:r>
      <w:r>
        <w:rPr>
          <w:rFonts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</w:t>
      </w:r>
      <w:r>
        <w:rPr>
          <w:rFonts w:ascii="Arial" w:hAnsi="Arial" w:cs="Arial" w:hint="eastAsia"/>
          <w:sz w:val="28"/>
          <w:szCs w:val="28"/>
        </w:rPr>
        <w:t>居家环境设计时，盆栽花卉日常养护中，喜欢阳光充足的花卉需要放在室内光照条件好的位置。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3.</w:t>
      </w:r>
      <w:r>
        <w:rPr>
          <w:rFonts w:ascii="Arial" w:hAnsi="Arial" w:cs="Arial" w:hint="eastAsia"/>
          <w:sz w:val="28"/>
          <w:szCs w:val="28"/>
        </w:rPr>
        <w:t>玫瑰花不可以剪切下来进行瓶插观赏。（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4.</w:t>
      </w:r>
      <w:r>
        <w:rPr>
          <w:rFonts w:ascii="Arial" w:hAnsi="Arial" w:cs="Arial" w:hint="eastAsia"/>
          <w:sz w:val="28"/>
          <w:szCs w:val="28"/>
        </w:rPr>
        <w:t>仙人掌属于多浆多肉类花卉，日常养护需要多浇水。（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5.</w:t>
      </w:r>
      <w:r>
        <w:rPr>
          <w:rFonts w:ascii="Arial" w:hAnsi="Arial" w:cs="Arial" w:hint="eastAsia"/>
          <w:sz w:val="28"/>
          <w:szCs w:val="28"/>
        </w:rPr>
        <w:t>为营造青年男女谈情说爱环境氛围，可以在茶案摆放玫瑰花。（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6.</w:t>
      </w:r>
      <w:r>
        <w:rPr>
          <w:rFonts w:ascii="Arial" w:hAnsi="Arial" w:cs="Arial" w:hint="eastAsia"/>
          <w:sz w:val="28"/>
          <w:szCs w:val="28"/>
        </w:rPr>
        <w:t>园林植物具有美化、净化环境的作用。（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7.</w:t>
      </w:r>
      <w:r>
        <w:rPr>
          <w:rFonts w:ascii="Arial" w:hAnsi="Arial" w:cs="Arial" w:hint="eastAsia"/>
          <w:sz w:val="28"/>
          <w:szCs w:val="28"/>
        </w:rPr>
        <w:t>老王闲来无事，为了增加一些室内绿萝摆放，将原有长势健壮的绿萝植株进行了茎段剪切，用以扦插扩繁。（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8.</w:t>
      </w:r>
      <w:r>
        <w:rPr>
          <w:rFonts w:ascii="Arial" w:hAnsi="Arial" w:cs="Arial" w:hint="eastAsia"/>
          <w:sz w:val="28"/>
          <w:szCs w:val="28"/>
        </w:rPr>
        <w:t>卧室进行绿植装饰不宜过多。（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9.</w:t>
      </w:r>
      <w:r>
        <w:rPr>
          <w:rFonts w:ascii="Arial" w:hAnsi="Arial" w:cs="Arial" w:hint="eastAsia"/>
          <w:sz w:val="28"/>
          <w:szCs w:val="28"/>
        </w:rPr>
        <w:t>盆栽花卉进行水分管理时，一定要多浇水，时刻保持盆土湿润。（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10.</w:t>
      </w:r>
      <w:r>
        <w:rPr>
          <w:rFonts w:ascii="Arial" w:hAnsi="Arial" w:cs="Arial" w:hint="eastAsia"/>
          <w:sz w:val="28"/>
          <w:szCs w:val="28"/>
        </w:rPr>
        <w:t>园林植物栽培养护过程中不用施肥。（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11.</w:t>
      </w:r>
      <w:r>
        <w:rPr>
          <w:rFonts w:ascii="Arial" w:hAnsi="Arial" w:cs="Arial" w:hint="eastAsia"/>
          <w:sz w:val="28"/>
          <w:szCs w:val="28"/>
        </w:rPr>
        <w:t>百合花的花语为百年好合，常常用于装点婚礼环境。（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12.</w:t>
      </w:r>
      <w:r>
        <w:rPr>
          <w:rFonts w:ascii="Arial" w:hAnsi="Arial" w:cs="Arial" w:hint="eastAsia"/>
          <w:sz w:val="28"/>
          <w:szCs w:val="28"/>
        </w:rPr>
        <w:t>庭院花园建造时，微型花境所需要的部分花卉，可以通过播种方式呈现。（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13.</w:t>
      </w:r>
      <w:r>
        <w:rPr>
          <w:rFonts w:ascii="Arial" w:hAnsi="Arial" w:cs="Arial" w:hint="eastAsia"/>
          <w:sz w:val="28"/>
          <w:szCs w:val="28"/>
        </w:rPr>
        <w:t>荷花为水生花卉，可以用于水中绿化，美化湖面环境。（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14.</w:t>
      </w:r>
      <w:r>
        <w:rPr>
          <w:rFonts w:ascii="Arial" w:hAnsi="Arial" w:cs="Arial" w:hint="eastAsia"/>
          <w:sz w:val="28"/>
          <w:szCs w:val="28"/>
        </w:rPr>
        <w:t>枫树是观叶树种，突出为环境空间增添秋色美。（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15.</w:t>
      </w:r>
      <w:r>
        <w:rPr>
          <w:rFonts w:ascii="Arial" w:hAnsi="Arial" w:cs="Arial" w:hint="eastAsia"/>
          <w:sz w:val="28"/>
          <w:szCs w:val="28"/>
        </w:rPr>
        <w:t>插花艺术指将剪切下来的植物的枝、叶、花、果作为素材，经过</w:t>
      </w:r>
      <w:r>
        <w:rPr>
          <w:rFonts w:ascii="Arial" w:hAnsi="Arial" w:cs="Arial" w:hint="eastAsia"/>
          <w:sz w:val="28"/>
          <w:szCs w:val="28"/>
        </w:rPr>
        <w:lastRenderedPageBreak/>
        <w:t>一定的技术</w:t>
      </w:r>
      <w:r>
        <w:rPr>
          <w:rFonts w:ascii="Arial" w:hAnsi="Arial" w:cs="Arial" w:hint="eastAsia"/>
          <w:sz w:val="28"/>
          <w:szCs w:val="28"/>
        </w:rPr>
        <w:t>(</w:t>
      </w:r>
      <w:r>
        <w:rPr>
          <w:rFonts w:ascii="Arial" w:hAnsi="Arial" w:cs="Arial" w:hint="eastAsia"/>
          <w:sz w:val="28"/>
          <w:szCs w:val="28"/>
        </w:rPr>
        <w:t>修剪、整枝、弯曲等</w:t>
      </w:r>
      <w:r>
        <w:rPr>
          <w:rFonts w:ascii="Arial" w:hAnsi="Arial" w:cs="Arial" w:hint="eastAsia"/>
          <w:sz w:val="28"/>
          <w:szCs w:val="28"/>
        </w:rPr>
        <w:t>)</w:t>
      </w:r>
      <w:r>
        <w:rPr>
          <w:rFonts w:ascii="Arial" w:hAnsi="Arial" w:cs="Arial" w:hint="eastAsia"/>
          <w:sz w:val="28"/>
          <w:szCs w:val="28"/>
        </w:rPr>
        <w:t>和艺术</w:t>
      </w:r>
      <w:r>
        <w:rPr>
          <w:rFonts w:ascii="Arial" w:hAnsi="Arial" w:cs="Arial" w:hint="eastAsia"/>
          <w:sz w:val="28"/>
          <w:szCs w:val="28"/>
        </w:rPr>
        <w:t>(</w:t>
      </w:r>
      <w:r>
        <w:rPr>
          <w:rFonts w:ascii="Arial" w:hAnsi="Arial" w:cs="Arial" w:hint="eastAsia"/>
          <w:sz w:val="28"/>
          <w:szCs w:val="28"/>
        </w:rPr>
        <w:t>构思、造型、设色等</w:t>
      </w:r>
      <w:r>
        <w:rPr>
          <w:rFonts w:ascii="Arial" w:hAnsi="Arial" w:cs="Arial" w:hint="eastAsia"/>
          <w:sz w:val="28"/>
          <w:szCs w:val="28"/>
        </w:rPr>
        <w:t>)</w:t>
      </w:r>
      <w:r>
        <w:rPr>
          <w:rFonts w:ascii="Arial" w:hAnsi="Arial" w:cs="Arial" w:hint="eastAsia"/>
          <w:sz w:val="28"/>
          <w:szCs w:val="28"/>
        </w:rPr>
        <w:t>加工，重新配置成一件精制完美、富有诗情画意，能再现大自然美和生活美的花卉作品的艺术形式，常用于装点美化室内环境。（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 w:hint="eastAsia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美丽中国建设成为国家战略，它的实现离不开每一位中国公民，特别是新一代园林环境技能工匠的积极参与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/>
          <w:sz w:val="28"/>
          <w:szCs w:val="28"/>
        </w:rPr>
        <w:t xml:space="preserve"> √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一般来说，在狭窄的空间中，若想使它变得宽敞，我们设计时应该使用暖色调，如红色、橙色。（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作为园林人，进行设计时，</w:t>
      </w:r>
      <w:r>
        <w:rPr>
          <w:rFonts w:ascii="Arial" w:hAnsi="Arial" w:cs="Arial"/>
          <w:sz w:val="28"/>
          <w:szCs w:val="28"/>
        </w:rPr>
        <w:t>不需要听取客户意见，按照我专业的眼光设计就对了。（</w:t>
      </w:r>
      <w:r>
        <w:rPr>
          <w:rFonts w:ascii="Arial" w:hAnsi="Arial" w:cs="Arial"/>
          <w:sz w:val="28"/>
          <w:szCs w:val="28"/>
        </w:rPr>
        <w:t xml:space="preserve"> ×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新装修的房子一般会污染</w:t>
      </w:r>
      <w:r>
        <w:rPr>
          <w:rFonts w:ascii="Arial" w:hAnsi="Arial" w:cs="Arial" w:hint="eastAsia"/>
          <w:sz w:val="28"/>
          <w:szCs w:val="28"/>
        </w:rPr>
        <w:t>室内空气</w:t>
      </w:r>
      <w:r>
        <w:rPr>
          <w:rFonts w:ascii="Arial" w:hAnsi="Arial" w:cs="Arial"/>
          <w:sz w:val="28"/>
          <w:szCs w:val="28"/>
        </w:rPr>
        <w:t>，可以</w:t>
      </w:r>
      <w:r>
        <w:rPr>
          <w:rFonts w:ascii="Arial" w:hAnsi="Arial" w:cs="Arial" w:hint="eastAsia"/>
          <w:sz w:val="28"/>
          <w:szCs w:val="28"/>
        </w:rPr>
        <w:t>通过</w:t>
      </w:r>
      <w:r>
        <w:rPr>
          <w:rFonts w:ascii="Arial" w:hAnsi="Arial" w:cs="Arial"/>
          <w:sz w:val="28"/>
          <w:szCs w:val="28"/>
        </w:rPr>
        <w:t>放置一些</w:t>
      </w:r>
      <w:r>
        <w:rPr>
          <w:rFonts w:ascii="Arial" w:hAnsi="Arial" w:cs="Arial" w:hint="eastAsia"/>
          <w:sz w:val="28"/>
          <w:szCs w:val="28"/>
        </w:rPr>
        <w:t>绿色</w:t>
      </w:r>
      <w:r>
        <w:rPr>
          <w:rFonts w:ascii="Arial" w:hAnsi="Arial" w:cs="Arial"/>
          <w:sz w:val="28"/>
          <w:szCs w:val="28"/>
        </w:rPr>
        <w:t>植物来净化空气。（</w:t>
      </w:r>
      <w:r>
        <w:rPr>
          <w:rFonts w:ascii="Arial" w:hAnsi="Arial" w:cs="Arial"/>
          <w:sz w:val="28"/>
          <w:szCs w:val="28"/>
        </w:rPr>
        <w:t xml:space="preserve"> √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物体临摹</w:t>
      </w:r>
      <w:r>
        <w:rPr>
          <w:rFonts w:ascii="Arial" w:hAnsi="Arial" w:cs="Arial" w:hint="eastAsia"/>
          <w:sz w:val="28"/>
          <w:szCs w:val="28"/>
        </w:rPr>
        <w:t>是环境设计师的基本功</w:t>
      </w:r>
      <w:r>
        <w:rPr>
          <w:rFonts w:ascii="Arial" w:hAnsi="Arial" w:cs="Arial"/>
          <w:sz w:val="28"/>
          <w:szCs w:val="28"/>
        </w:rPr>
        <w:t>，</w:t>
      </w:r>
      <w:r>
        <w:rPr>
          <w:rFonts w:ascii="Arial" w:hAnsi="Arial" w:cs="Arial" w:hint="eastAsia"/>
          <w:sz w:val="28"/>
          <w:szCs w:val="28"/>
        </w:rPr>
        <w:t>通常</w:t>
      </w:r>
      <w:r>
        <w:rPr>
          <w:rFonts w:ascii="Arial" w:hAnsi="Arial" w:cs="Arial"/>
          <w:sz w:val="28"/>
          <w:szCs w:val="28"/>
        </w:rPr>
        <w:t>下笔之前</w:t>
      </w:r>
      <w:r>
        <w:rPr>
          <w:rFonts w:ascii="Arial" w:hAnsi="Arial" w:cs="Arial" w:hint="eastAsia"/>
          <w:sz w:val="28"/>
          <w:szCs w:val="28"/>
        </w:rPr>
        <w:t>应</w:t>
      </w:r>
      <w:r>
        <w:rPr>
          <w:rFonts w:ascii="Arial" w:hAnsi="Arial" w:cs="Arial"/>
          <w:sz w:val="28"/>
          <w:szCs w:val="28"/>
        </w:rPr>
        <w:t>认真观察，做到画前心中有数，</w:t>
      </w:r>
      <w:r>
        <w:rPr>
          <w:rFonts w:ascii="Arial" w:hAnsi="Arial" w:cs="Arial" w:hint="eastAsia"/>
          <w:sz w:val="28"/>
          <w:szCs w:val="28"/>
        </w:rPr>
        <w:t>把握整体轮廓美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/>
          <w:sz w:val="28"/>
          <w:szCs w:val="28"/>
        </w:rPr>
        <w:t xml:space="preserve">  √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环境美是以物质文明为基础，以精神文明为灵魂的全面体现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进行</w:t>
      </w:r>
      <w:r>
        <w:rPr>
          <w:rFonts w:ascii="Arial" w:hAnsi="Arial" w:cs="Arial" w:hint="eastAsia"/>
          <w:sz w:val="28"/>
          <w:szCs w:val="28"/>
        </w:rPr>
        <w:t>园林设计作品</w:t>
      </w:r>
      <w:r>
        <w:rPr>
          <w:rFonts w:ascii="Arial" w:hAnsi="Arial" w:cs="Arial"/>
          <w:sz w:val="28"/>
          <w:szCs w:val="28"/>
        </w:rPr>
        <w:t>绘画时，我们一般会用铅笔打底稿。（</w:t>
      </w:r>
      <w:r>
        <w:rPr>
          <w:rFonts w:ascii="Arial" w:hAnsi="Arial" w:cs="Arial"/>
          <w:sz w:val="28"/>
          <w:szCs w:val="28"/>
        </w:rPr>
        <w:t xml:space="preserve"> √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所有园林植物都适合室内摆放，用以美化室内环境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×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Arial" w:hAnsi="Arial" w:cs="Arial" w:hint="eastAsia"/>
          <w:sz w:val="28"/>
          <w:szCs w:val="28"/>
        </w:rPr>
        <w:t>加强室内生态环境治理需要强化环境保护意识。</w:t>
      </w:r>
      <w:r>
        <w:rPr>
          <w:rFonts w:ascii="Arial" w:hAnsi="Arial" w:cs="Arial"/>
          <w:sz w:val="28"/>
          <w:szCs w:val="28"/>
        </w:rPr>
        <w:t>（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植物在室内生态中能够起到空气调节、气氛调节、景观调节等作用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√ 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作为一名优秀的环境设计师，在进行室内环境设计时应该考虑营造良好的室内空气环境、室内光环境、室内生物环境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√ 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27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空气管理和植物配置是构建室内生态环境的重要内容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/>
          <w:sz w:val="28"/>
          <w:szCs w:val="28"/>
        </w:rPr>
        <w:t xml:space="preserve"> √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室内生态环境的质量决定了人类在室内进行学习、工作、生活的舒适程度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/>
          <w:sz w:val="28"/>
          <w:szCs w:val="28"/>
        </w:rPr>
        <w:t xml:space="preserve">  √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 w:hint="eastAsia"/>
          <w:sz w:val="28"/>
          <w:szCs w:val="28"/>
        </w:rPr>
        <w:t>室内生态环境指室内微环境状态，是室内各环境状态的综合</w:t>
      </w:r>
      <w:r>
        <w:rPr>
          <w:rFonts w:ascii="Arial" w:hAnsi="Arial" w:cs="Arial"/>
          <w:sz w:val="28"/>
          <w:szCs w:val="28"/>
        </w:rPr>
        <w:t>。（</w:t>
      </w:r>
      <w:r>
        <w:rPr>
          <w:rFonts w:ascii="Arial" w:hAnsi="Arial" w:cs="Arial"/>
          <w:sz w:val="28"/>
          <w:szCs w:val="28"/>
        </w:rPr>
        <w:t xml:space="preserve"> √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）</w:t>
      </w:r>
    </w:p>
    <w:p w:rsidR="009D3A7B" w:rsidRDefault="009D3A7B" w:rsidP="009D3A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室内摆放植物既可以净化空气，也可以装点美化空间。（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Arial" w:hAnsi="Arial" w:cs="Arial" w:hint="eastAsia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）</w:t>
      </w:r>
    </w:p>
    <w:p w:rsidR="00195D60" w:rsidRDefault="00195D60"/>
    <w:sectPr w:rsidR="00195D60" w:rsidSect="00241CE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BF" w:rsidRDefault="00474DBF" w:rsidP="00241CE7">
      <w:r>
        <w:separator/>
      </w:r>
    </w:p>
  </w:endnote>
  <w:endnote w:type="continuationSeparator" w:id="0">
    <w:p w:rsidR="00474DBF" w:rsidRDefault="00474DBF" w:rsidP="0024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57" w:rsidRDefault="0059308D">
    <w:pPr>
      <w:pStyle w:val="a3"/>
      <w:jc w:val="center"/>
    </w:pPr>
    <w:r>
      <w:fldChar w:fldCharType="begin"/>
    </w:r>
    <w:r w:rsidR="009D3A7B">
      <w:instrText xml:space="preserve"> PAGE   \* MERGEFORMAT </w:instrText>
    </w:r>
    <w:r>
      <w:fldChar w:fldCharType="separate"/>
    </w:r>
    <w:r w:rsidR="00114660" w:rsidRPr="00114660">
      <w:rPr>
        <w:noProof/>
        <w:lang w:val="zh-CN"/>
      </w:rPr>
      <w:t>4</w:t>
    </w:r>
    <w:r>
      <w:fldChar w:fldCharType="end"/>
    </w:r>
  </w:p>
  <w:p w:rsidR="00664457" w:rsidRDefault="00474D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BF" w:rsidRDefault="00474DBF" w:rsidP="00241CE7">
      <w:r>
        <w:separator/>
      </w:r>
    </w:p>
  </w:footnote>
  <w:footnote w:type="continuationSeparator" w:id="0">
    <w:p w:rsidR="00474DBF" w:rsidRDefault="00474DBF" w:rsidP="00241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A7B"/>
    <w:rsid w:val="00114660"/>
    <w:rsid w:val="00195D60"/>
    <w:rsid w:val="00241CE7"/>
    <w:rsid w:val="0036122D"/>
    <w:rsid w:val="00474DBF"/>
    <w:rsid w:val="0059308D"/>
    <w:rsid w:val="005A34FD"/>
    <w:rsid w:val="008356D0"/>
    <w:rsid w:val="009D3A7B"/>
    <w:rsid w:val="00A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D3A7B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9D3A7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D3A7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4BD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A4BD5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A4B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2020-08-31T05:29:00Z</dcterms:created>
  <dcterms:modified xsi:type="dcterms:W3CDTF">2020-08-31T05:37:00Z</dcterms:modified>
</cp:coreProperties>
</file>